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1B6E" w14:textId="77777777" w:rsidR="00D34DE8" w:rsidRPr="00B12165" w:rsidRDefault="00D34DE8" w:rsidP="00150B33">
      <w:pPr>
        <w:jc w:val="center"/>
        <w:outlineLvl w:val="0"/>
        <w:rPr>
          <w:rFonts w:ascii="Verdana" w:hAnsi="Verdana" w:cs="Arial"/>
          <w:b/>
          <w:bCs/>
        </w:rPr>
      </w:pPr>
      <w:r w:rsidRPr="00B12165">
        <w:rPr>
          <w:rFonts w:ascii="Verdana" w:hAnsi="Verdana" w:cs="Arial"/>
          <w:b/>
          <w:bCs/>
        </w:rPr>
        <w:t>504 Eligibility Determination</w:t>
      </w:r>
    </w:p>
    <w:p w14:paraId="2A903C41" w14:textId="77777777" w:rsidR="005A64BF" w:rsidRPr="00B12165" w:rsidRDefault="005A64BF" w:rsidP="00D34DE8">
      <w:pPr>
        <w:jc w:val="center"/>
        <w:rPr>
          <w:rFonts w:ascii="Verdana" w:hAnsi="Verdana" w:cs="Arial"/>
          <w:b/>
          <w:bCs/>
        </w:rPr>
      </w:pPr>
    </w:p>
    <w:p w14:paraId="7A6455AA" w14:textId="77777777" w:rsidR="005A64BF" w:rsidRPr="00B12165" w:rsidRDefault="005A64BF" w:rsidP="005A64BF">
      <w:pPr>
        <w:jc w:val="both"/>
        <w:rPr>
          <w:rFonts w:ascii="Verdana" w:hAnsi="Verdana" w:cs="Arial"/>
          <w:b/>
          <w:bCs/>
        </w:rPr>
      </w:pPr>
      <w:r w:rsidRPr="00B12165">
        <w:rPr>
          <w:rFonts w:ascii="Verdana" w:hAnsi="Verdana" w:cs="Arial"/>
          <w:b/>
          <w:bCs/>
        </w:rPr>
        <w:t>NOTE: If a student undergoing Section 504 eligibility determination is deemed eligible for services pursuant to Section 504, the student is entitled due process protections, including manifestation determinations, regardless of whether the student is provided with any services under Section 504.</w:t>
      </w:r>
    </w:p>
    <w:p w14:paraId="7637429B" w14:textId="77777777" w:rsidR="005A64BF" w:rsidRPr="00B12165" w:rsidRDefault="005A64BF" w:rsidP="00D34DE8">
      <w:pPr>
        <w:jc w:val="center"/>
        <w:rPr>
          <w:rFonts w:ascii="Verdana" w:hAnsi="Verdana" w:cs="Arial"/>
          <w:b/>
          <w:bCs/>
        </w:rPr>
      </w:pPr>
    </w:p>
    <w:p w14:paraId="41032B38" w14:textId="77777777" w:rsidR="00D34DE8" w:rsidRPr="00B12165" w:rsidRDefault="00D34DE8" w:rsidP="00D34DE8">
      <w:pPr>
        <w:jc w:val="center"/>
        <w:rPr>
          <w:rFonts w:ascii="Verdana" w:hAnsi="Verdana" w:cs="Arial"/>
          <w:bCs/>
          <w:i/>
          <w:iCs/>
        </w:rPr>
      </w:pPr>
      <w:r w:rsidRPr="00B12165">
        <w:rPr>
          <w:rFonts w:ascii="Verdana" w:hAnsi="Verdana" w:cs="Arial"/>
          <w:bCs/>
        </w:rPr>
        <w:t>(</w:t>
      </w:r>
      <w:r w:rsidRPr="00B12165">
        <w:rPr>
          <w:rFonts w:ascii="Verdana" w:hAnsi="Verdana" w:cs="Arial"/>
          <w:bCs/>
          <w:i/>
          <w:iCs/>
        </w:rPr>
        <w:t>For Section 504 eligibility, a student’s physical or mental impairment must substantially limit one or more major life activities.)</w:t>
      </w:r>
    </w:p>
    <w:p w14:paraId="319DE760" w14:textId="77777777" w:rsidR="00D34DE8" w:rsidRPr="00B12165" w:rsidRDefault="00D34DE8" w:rsidP="00D34DE8">
      <w:pPr>
        <w:rPr>
          <w:rFonts w:ascii="Verdana" w:hAnsi="Verdana" w:cs="Arial"/>
          <w:bCs/>
        </w:rPr>
      </w:pPr>
    </w:p>
    <w:p w14:paraId="11C21429" w14:textId="77777777" w:rsidR="00D34DE8" w:rsidRPr="00B12165" w:rsidRDefault="00D34DE8" w:rsidP="00150B33">
      <w:pPr>
        <w:outlineLvl w:val="0"/>
        <w:rPr>
          <w:rFonts w:ascii="Verdana" w:hAnsi="Verdana" w:cs="Arial"/>
          <w:bCs/>
        </w:rPr>
      </w:pPr>
      <w:r w:rsidRPr="00B12165">
        <w:rPr>
          <w:rFonts w:ascii="Verdana" w:hAnsi="Verdana" w:cs="Arial"/>
          <w:bCs/>
        </w:rPr>
        <w:t>Student Name: ___________________________</w:t>
      </w:r>
    </w:p>
    <w:p w14:paraId="5D8C2AE8" w14:textId="77777777" w:rsidR="00D34DE8" w:rsidRPr="00B12165" w:rsidRDefault="00D34DE8" w:rsidP="00D34DE8">
      <w:pPr>
        <w:rPr>
          <w:rFonts w:ascii="Verdana" w:hAnsi="Verdana" w:cs="Arial"/>
          <w:bCs/>
        </w:rPr>
      </w:pPr>
    </w:p>
    <w:p w14:paraId="6556E118" w14:textId="77777777" w:rsidR="00D34DE8" w:rsidRPr="00B12165" w:rsidRDefault="00D34DE8" w:rsidP="00D34DE8">
      <w:pPr>
        <w:rPr>
          <w:rFonts w:ascii="Verdana" w:hAnsi="Verdana" w:cs="Arial"/>
          <w:bCs/>
        </w:rPr>
      </w:pPr>
      <w:r w:rsidRPr="00B12165">
        <w:rPr>
          <w:rFonts w:ascii="Verdana" w:hAnsi="Verdana" w:cs="Arial"/>
          <w:bCs/>
        </w:rPr>
        <w:t>DOB: _____________________</w:t>
      </w:r>
      <w:r w:rsidRPr="00B12165">
        <w:rPr>
          <w:rFonts w:ascii="Verdana" w:hAnsi="Verdana" w:cs="Arial"/>
          <w:bCs/>
        </w:rPr>
        <w:tab/>
        <w:t xml:space="preserve">Date of 504 Eligibility </w:t>
      </w:r>
      <w:proofErr w:type="gramStart"/>
      <w:r w:rsidRPr="00B12165">
        <w:rPr>
          <w:rFonts w:ascii="Verdana" w:hAnsi="Verdana" w:cs="Arial"/>
          <w:bCs/>
        </w:rPr>
        <w:t>Meeting:_</w:t>
      </w:r>
      <w:proofErr w:type="gramEnd"/>
      <w:r w:rsidRPr="00B12165">
        <w:rPr>
          <w:rFonts w:ascii="Verdana" w:hAnsi="Verdana" w:cs="Arial"/>
          <w:bCs/>
        </w:rPr>
        <w:t>_______</w:t>
      </w:r>
    </w:p>
    <w:p w14:paraId="51063540" w14:textId="77777777" w:rsidR="00D34DE8" w:rsidRPr="00B12165" w:rsidRDefault="00D34DE8" w:rsidP="00D34DE8">
      <w:pPr>
        <w:rPr>
          <w:rFonts w:ascii="Verdana" w:hAnsi="Verdana" w:cs="Arial"/>
          <w:bCs/>
        </w:rPr>
      </w:pPr>
    </w:p>
    <w:p w14:paraId="7635C8CA" w14:textId="77777777" w:rsidR="00D34DE8" w:rsidRPr="00B12165" w:rsidRDefault="00D34DE8" w:rsidP="00D34DE8">
      <w:pPr>
        <w:rPr>
          <w:rFonts w:ascii="Verdana" w:hAnsi="Verdana" w:cs="Arial"/>
          <w:bCs/>
        </w:rPr>
      </w:pPr>
      <w:r w:rsidRPr="00B12165">
        <w:rPr>
          <w:rFonts w:ascii="Verdana" w:hAnsi="Verdana" w:cs="Arial"/>
          <w:bCs/>
        </w:rPr>
        <w:t>School: ___________</w:t>
      </w:r>
      <w:r w:rsidRPr="00B12165">
        <w:rPr>
          <w:rFonts w:ascii="Verdana" w:hAnsi="Verdana" w:cs="Arial"/>
          <w:bCs/>
        </w:rPr>
        <w:tab/>
        <w:t>Grade: ________</w:t>
      </w:r>
      <w:r w:rsidRPr="00B12165">
        <w:rPr>
          <w:rFonts w:ascii="Verdana" w:hAnsi="Verdana" w:cs="Arial"/>
          <w:bCs/>
        </w:rPr>
        <w:tab/>
      </w:r>
    </w:p>
    <w:p w14:paraId="0864E6D8" w14:textId="77777777" w:rsidR="00D34DE8" w:rsidRPr="00B12165" w:rsidRDefault="00D34DE8" w:rsidP="00D34DE8">
      <w:pPr>
        <w:rPr>
          <w:rFonts w:ascii="Verdana" w:hAnsi="Verdana" w:cs="Arial"/>
          <w:bCs/>
        </w:rPr>
      </w:pPr>
    </w:p>
    <w:p w14:paraId="21F8B0E1" w14:textId="77777777" w:rsidR="00D34DE8" w:rsidRPr="00B12165" w:rsidRDefault="00D34DE8" w:rsidP="00150B33">
      <w:pPr>
        <w:outlineLvl w:val="0"/>
        <w:rPr>
          <w:rFonts w:ascii="Verdana" w:hAnsi="Verdana" w:cs="Arial"/>
          <w:bCs/>
        </w:rPr>
      </w:pPr>
      <w:r w:rsidRPr="00B12165">
        <w:rPr>
          <w:rFonts w:ascii="Verdana" w:hAnsi="Verdana" w:cs="Arial"/>
          <w:bCs/>
        </w:rPr>
        <w:t xml:space="preserve">Section 504 Evaluation (check one): </w:t>
      </w:r>
      <w:r w:rsidR="00150B33">
        <w:rPr>
          <w:rFonts w:ascii="Verdana" w:hAnsi="Verdana" w:cs="Arial"/>
          <w:bCs/>
        </w:rPr>
        <w:sym w:font="Webdings" w:char="F063"/>
      </w:r>
      <w:r w:rsidRPr="00B12165">
        <w:rPr>
          <w:rFonts w:ascii="Verdana" w:hAnsi="Verdana" w:cs="Arial"/>
          <w:bCs/>
        </w:rPr>
        <w:t xml:space="preserve"> Initial Evaluation </w:t>
      </w:r>
      <w:r w:rsidR="00150B33">
        <w:rPr>
          <w:rFonts w:ascii="Verdana" w:hAnsi="Verdana" w:cs="Arial"/>
          <w:bCs/>
        </w:rPr>
        <w:sym w:font="Webdings" w:char="F063"/>
      </w:r>
      <w:r w:rsidR="00150B33">
        <w:rPr>
          <w:rFonts w:ascii="Verdana" w:hAnsi="Verdana" w:cs="Arial"/>
          <w:bCs/>
        </w:rPr>
        <w:t xml:space="preserve"> </w:t>
      </w:r>
      <w:r w:rsidRPr="00B12165">
        <w:rPr>
          <w:rFonts w:ascii="Verdana" w:hAnsi="Verdana" w:cs="Arial"/>
          <w:bCs/>
        </w:rPr>
        <w:t>Reevaluation</w:t>
      </w:r>
    </w:p>
    <w:p w14:paraId="5CA67B5B" w14:textId="77777777" w:rsidR="00D34DE8" w:rsidRPr="00B12165" w:rsidRDefault="00D34DE8" w:rsidP="00D34DE8">
      <w:pPr>
        <w:rPr>
          <w:rFonts w:ascii="Verdana" w:hAnsi="Verdana" w:cs="Arial"/>
          <w:bCs/>
        </w:rPr>
      </w:pPr>
    </w:p>
    <w:p w14:paraId="79D7472B" w14:textId="77777777" w:rsidR="004B5503" w:rsidRPr="00B12165" w:rsidRDefault="004B5503" w:rsidP="004B5503">
      <w:pPr>
        <w:numPr>
          <w:ilvl w:val="0"/>
          <w:numId w:val="2"/>
        </w:numPr>
        <w:ind w:hanging="720"/>
        <w:rPr>
          <w:rFonts w:ascii="Verdana" w:hAnsi="Verdana" w:cs="Arial"/>
          <w:bCs/>
        </w:rPr>
      </w:pPr>
      <w:r w:rsidRPr="00B12165">
        <w:rPr>
          <w:rFonts w:ascii="Verdana" w:hAnsi="Verdana" w:cs="Arial"/>
          <w:bCs/>
        </w:rPr>
        <w:t>Identify the referral issues or concerns noted by the parent and student, and/or staff: ______________________________________________________________________________________________________________________</w:t>
      </w:r>
    </w:p>
    <w:p w14:paraId="52D23927" w14:textId="77777777" w:rsidR="004B5503" w:rsidRPr="00B12165" w:rsidRDefault="004B5503" w:rsidP="004B5503">
      <w:pPr>
        <w:ind w:left="720"/>
        <w:rPr>
          <w:rFonts w:ascii="Verdana" w:hAnsi="Verdana" w:cs="Arial"/>
          <w:bCs/>
        </w:rPr>
      </w:pPr>
    </w:p>
    <w:p w14:paraId="65E762CF" w14:textId="77777777" w:rsidR="00D34DE8" w:rsidRPr="00B12165" w:rsidRDefault="00D34DE8" w:rsidP="00B12A1E">
      <w:pPr>
        <w:numPr>
          <w:ilvl w:val="0"/>
          <w:numId w:val="2"/>
        </w:numPr>
        <w:ind w:hanging="720"/>
        <w:rPr>
          <w:rFonts w:ascii="Verdana" w:hAnsi="Verdana" w:cs="Arial"/>
          <w:bCs/>
        </w:rPr>
      </w:pPr>
      <w:r w:rsidRPr="00B12165">
        <w:rPr>
          <w:rFonts w:ascii="Verdana" w:hAnsi="Verdana" w:cs="Arial"/>
          <w:bCs/>
        </w:rPr>
        <w:t>The Section 504 Team has reviewed and considered the following information: (check all that apply)</w:t>
      </w:r>
    </w:p>
    <w:p w14:paraId="78C690A3" w14:textId="77777777" w:rsidR="00D34DE8" w:rsidRPr="00B12165" w:rsidRDefault="00D34DE8" w:rsidP="00D34DE8">
      <w:pPr>
        <w:rPr>
          <w:rFonts w:ascii="Verdana" w:hAnsi="Verdana" w:cs="Arial"/>
          <w:bCs/>
        </w:rPr>
      </w:pPr>
    </w:p>
    <w:p w14:paraId="74A7BD90"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 Psychological/Psycho-Ed Evaluation* </w:t>
      </w:r>
      <w:r w:rsidR="00D34DE8" w:rsidRPr="00B12165">
        <w:rPr>
          <w:rFonts w:ascii="Verdana" w:hAnsi="Verdana" w:cs="Arial"/>
          <w:bCs/>
        </w:rPr>
        <w:tab/>
      </w:r>
      <w:r>
        <w:rPr>
          <w:rFonts w:ascii="Verdana" w:hAnsi="Verdana" w:cs="Arial"/>
          <w:bCs/>
        </w:rPr>
        <w:sym w:font="Webdings" w:char="F063"/>
      </w:r>
      <w:r w:rsidR="00D34DE8" w:rsidRPr="00B12165">
        <w:rPr>
          <w:rFonts w:ascii="Verdana" w:hAnsi="Verdana" w:cs="Arial"/>
          <w:bCs/>
        </w:rPr>
        <w:t xml:space="preserve">Teacher/administrator input </w:t>
      </w:r>
    </w:p>
    <w:p w14:paraId="6220435C"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 Grade Reports</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7E6444">
        <w:rPr>
          <w:rFonts w:ascii="Verdana" w:hAnsi="Verdana" w:cs="Arial"/>
          <w:bCs/>
        </w:rPr>
        <w:tab/>
      </w:r>
      <w:r>
        <w:rPr>
          <w:rFonts w:ascii="Verdana" w:hAnsi="Verdana" w:cs="Arial"/>
          <w:bCs/>
        </w:rPr>
        <w:sym w:font="Webdings" w:char="F063"/>
      </w:r>
      <w:r w:rsidR="00D34DE8" w:rsidRPr="00B12165">
        <w:rPr>
          <w:rFonts w:ascii="Verdana" w:hAnsi="Verdana" w:cs="Arial"/>
          <w:bCs/>
        </w:rPr>
        <w:t xml:space="preserve">Medical Report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p>
    <w:p w14:paraId="0AC4F89E"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 Parent Input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7E6444">
        <w:rPr>
          <w:rFonts w:ascii="Verdana" w:hAnsi="Verdana" w:cs="Arial"/>
          <w:bCs/>
        </w:rPr>
        <w:tab/>
      </w:r>
      <w:r>
        <w:rPr>
          <w:rFonts w:ascii="Verdana" w:hAnsi="Verdana" w:cs="Arial"/>
          <w:bCs/>
        </w:rPr>
        <w:sym w:font="Webdings" w:char="F063"/>
      </w:r>
      <w:r w:rsidR="00D34DE8" w:rsidRPr="00B12165">
        <w:rPr>
          <w:rFonts w:ascii="Verdana" w:hAnsi="Verdana" w:cs="Arial"/>
          <w:bCs/>
        </w:rPr>
        <w:t>Disciplinary Record</w:t>
      </w:r>
    </w:p>
    <w:p w14:paraId="418270DB"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 School Social Work Assessment </w:t>
      </w:r>
      <w:r w:rsidR="00D34DE8" w:rsidRPr="00B12165">
        <w:rPr>
          <w:rFonts w:ascii="Verdana" w:hAnsi="Verdana" w:cs="Arial"/>
          <w:bCs/>
        </w:rPr>
        <w:tab/>
      </w:r>
      <w:r w:rsidR="00D34DE8" w:rsidRPr="00B12165">
        <w:rPr>
          <w:rFonts w:ascii="Verdana" w:hAnsi="Verdana" w:cs="Arial"/>
          <w:bCs/>
        </w:rPr>
        <w:tab/>
      </w:r>
      <w:r>
        <w:rPr>
          <w:rFonts w:ascii="Verdana" w:hAnsi="Verdana" w:cs="Arial"/>
          <w:bCs/>
        </w:rPr>
        <w:sym w:font="Webdings" w:char="F063"/>
      </w:r>
      <w:r w:rsidR="00D34DE8" w:rsidRPr="00B12165">
        <w:rPr>
          <w:rFonts w:ascii="Verdana" w:hAnsi="Verdana" w:cs="Arial"/>
          <w:bCs/>
        </w:rPr>
        <w:t xml:space="preserve">Student Work/Anecdotal Records </w:t>
      </w:r>
    </w:p>
    <w:p w14:paraId="443068E3"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Attendance Record</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Pr>
          <w:rFonts w:ascii="Verdana" w:hAnsi="Verdana" w:cs="Arial"/>
          <w:bCs/>
        </w:rPr>
        <w:sym w:font="Webdings" w:char="F063"/>
      </w:r>
      <w:r w:rsidR="00D34DE8" w:rsidRPr="00B12165">
        <w:rPr>
          <w:rFonts w:ascii="Verdana" w:hAnsi="Verdana" w:cs="Arial"/>
          <w:bCs/>
        </w:rPr>
        <w:t xml:space="preserve">OT/PT/SL Screening/Evaluation </w:t>
      </w:r>
    </w:p>
    <w:p w14:paraId="10349273"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Standardized Test Data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Pr>
          <w:rFonts w:ascii="Verdana" w:hAnsi="Verdana" w:cs="Arial"/>
          <w:bCs/>
        </w:rPr>
        <w:sym w:font="Webdings" w:char="F063"/>
      </w:r>
      <w:r w:rsidR="00D34DE8" w:rsidRPr="00B12165">
        <w:rPr>
          <w:rFonts w:ascii="Verdana" w:hAnsi="Verdana" w:cs="Arial"/>
          <w:bCs/>
        </w:rPr>
        <w:t>Academic/Behavioral Interventions</w:t>
      </w:r>
    </w:p>
    <w:p w14:paraId="4BE31247"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 xml:space="preserve">School Health Information Health Plan (Attach Plan) </w:t>
      </w:r>
    </w:p>
    <w:p w14:paraId="61411917" w14:textId="77777777" w:rsidR="00D34DE8" w:rsidRPr="00B12165" w:rsidRDefault="00150B33" w:rsidP="00D34DE8">
      <w:pPr>
        <w:rPr>
          <w:rFonts w:ascii="Verdana" w:hAnsi="Verdana" w:cs="Arial"/>
          <w:bCs/>
        </w:rPr>
      </w:pPr>
      <w:r>
        <w:rPr>
          <w:rFonts w:ascii="Verdana" w:hAnsi="Verdana" w:cs="Arial"/>
          <w:bCs/>
        </w:rPr>
        <w:sym w:font="Webdings" w:char="F063"/>
      </w:r>
      <w:r w:rsidR="00D34DE8" w:rsidRPr="00B12165">
        <w:rPr>
          <w:rFonts w:ascii="Verdana" w:hAnsi="Verdana" w:cs="Arial"/>
          <w:bCs/>
        </w:rPr>
        <w:t>Environmental/Cultural/Economic Factors**</w:t>
      </w:r>
    </w:p>
    <w:p w14:paraId="196C6565" w14:textId="77777777" w:rsidR="00D34DE8" w:rsidRPr="00B12165" w:rsidRDefault="00D34DE8" w:rsidP="00D34DE8">
      <w:pPr>
        <w:rPr>
          <w:rFonts w:ascii="Verdana" w:hAnsi="Verdana" w:cs="Arial"/>
          <w:bCs/>
        </w:rPr>
      </w:pPr>
    </w:p>
    <w:p w14:paraId="6E7A8597" w14:textId="77777777" w:rsidR="00D34DE8" w:rsidRPr="00B12165" w:rsidRDefault="00D34DE8" w:rsidP="00D34DE8">
      <w:pPr>
        <w:rPr>
          <w:rFonts w:ascii="Verdana" w:hAnsi="Verdana" w:cs="Arial"/>
          <w:bCs/>
          <w:i/>
        </w:rPr>
      </w:pPr>
      <w:r w:rsidRPr="00B12165">
        <w:rPr>
          <w:rFonts w:ascii="Verdana" w:hAnsi="Verdana" w:cs="Arial"/>
          <w:bCs/>
          <w:i/>
        </w:rPr>
        <w:t xml:space="preserve">*Required, if physical or mental impairment impacts learning. </w:t>
      </w:r>
    </w:p>
    <w:p w14:paraId="6D63F102" w14:textId="77777777" w:rsidR="00D34DE8" w:rsidRPr="00B12165" w:rsidRDefault="00D34DE8" w:rsidP="00D34DE8">
      <w:pPr>
        <w:rPr>
          <w:rFonts w:ascii="Verdana" w:hAnsi="Verdana" w:cs="Arial"/>
          <w:bCs/>
          <w:i/>
        </w:rPr>
      </w:pPr>
      <w:r w:rsidRPr="00B12165">
        <w:rPr>
          <w:rFonts w:ascii="Verdana" w:hAnsi="Verdana" w:cs="Arial"/>
          <w:bCs/>
          <w:i/>
        </w:rPr>
        <w:t>**Conditions resulting from these factors are not necessarily</w:t>
      </w:r>
      <w:r w:rsidR="00B12A1E" w:rsidRPr="00B12165">
        <w:rPr>
          <w:rFonts w:ascii="Verdana" w:hAnsi="Verdana" w:cs="Arial"/>
          <w:bCs/>
          <w:i/>
        </w:rPr>
        <w:t xml:space="preserve"> </w:t>
      </w:r>
      <w:r w:rsidRPr="00B12165">
        <w:rPr>
          <w:rFonts w:ascii="Verdana" w:hAnsi="Verdana" w:cs="Arial"/>
          <w:bCs/>
          <w:i/>
        </w:rPr>
        <w:t>disabilities.</w:t>
      </w:r>
    </w:p>
    <w:p w14:paraId="2E21BD02" w14:textId="77777777" w:rsidR="00150B33" w:rsidRDefault="00150B33">
      <w:pPr>
        <w:spacing w:line="240" w:lineRule="auto"/>
        <w:rPr>
          <w:rFonts w:ascii="Verdana" w:hAnsi="Verdana" w:cs="Arial"/>
          <w:bCs/>
        </w:rPr>
      </w:pPr>
      <w:r>
        <w:rPr>
          <w:rFonts w:ascii="Verdana" w:hAnsi="Verdana" w:cs="Arial"/>
          <w:bCs/>
        </w:rPr>
        <w:br w:type="page"/>
      </w:r>
    </w:p>
    <w:p w14:paraId="5F5CC320" w14:textId="77777777" w:rsidR="00D34DE8" w:rsidRPr="00B12165" w:rsidRDefault="00D34DE8" w:rsidP="00D34DE8">
      <w:pPr>
        <w:rPr>
          <w:rFonts w:ascii="Verdana" w:hAnsi="Verdana" w:cs="Arial"/>
          <w:bCs/>
        </w:rPr>
      </w:pPr>
    </w:p>
    <w:p w14:paraId="04B694D2" w14:textId="77777777" w:rsidR="00150B33" w:rsidRDefault="00D34DE8" w:rsidP="00B12A1E">
      <w:pPr>
        <w:numPr>
          <w:ilvl w:val="0"/>
          <w:numId w:val="2"/>
        </w:numPr>
        <w:ind w:hanging="720"/>
        <w:rPr>
          <w:rFonts w:ascii="Verdana" w:hAnsi="Verdana" w:cs="Arial"/>
          <w:bCs/>
        </w:rPr>
      </w:pPr>
      <w:r w:rsidRPr="00B12165">
        <w:rPr>
          <w:rFonts w:ascii="Verdana" w:hAnsi="Verdana" w:cs="Arial"/>
          <w:bCs/>
        </w:rPr>
        <w:t>Specify the student’s</w:t>
      </w:r>
      <w:r w:rsidR="00150B33">
        <w:rPr>
          <w:rFonts w:ascii="Verdana" w:hAnsi="Verdana" w:cs="Arial"/>
          <w:bCs/>
        </w:rPr>
        <w:t xml:space="preserve"> physical or mental impairment:</w:t>
      </w:r>
    </w:p>
    <w:p w14:paraId="6B77E8DE" w14:textId="77777777" w:rsidR="00D34DE8" w:rsidRPr="00B12165" w:rsidRDefault="00150B33" w:rsidP="00150B33">
      <w:pPr>
        <w:ind w:left="720"/>
        <w:rPr>
          <w:rFonts w:ascii="Verdana" w:hAnsi="Verdana" w:cs="Arial"/>
          <w:bCs/>
        </w:rPr>
      </w:pPr>
      <w:r>
        <w:rPr>
          <w:rFonts w:ascii="Verdana" w:hAnsi="Verdana" w:cs="Arial"/>
          <w:bCs/>
        </w:rPr>
        <w:t>_______________________________________________________________</w:t>
      </w:r>
      <w:r w:rsidR="00D34DE8" w:rsidRPr="00B12165">
        <w:rPr>
          <w:rFonts w:ascii="Verdana" w:hAnsi="Verdana" w:cs="Arial"/>
          <w:bCs/>
        </w:rPr>
        <w:t>___________________________________________________________</w:t>
      </w:r>
    </w:p>
    <w:p w14:paraId="722D8FC5" w14:textId="77777777" w:rsidR="00B12A1E" w:rsidRPr="00B12165" w:rsidRDefault="00B12A1E" w:rsidP="00D34DE8">
      <w:pPr>
        <w:rPr>
          <w:rFonts w:ascii="Verdana" w:hAnsi="Verdana" w:cs="Arial"/>
          <w:bCs/>
          <w:i/>
          <w:iCs/>
        </w:rPr>
      </w:pPr>
    </w:p>
    <w:p w14:paraId="58F173F9" w14:textId="77777777" w:rsidR="00D34DE8" w:rsidRPr="00B12165" w:rsidRDefault="00D34DE8" w:rsidP="00D34DE8">
      <w:pPr>
        <w:rPr>
          <w:rFonts w:ascii="Verdana" w:hAnsi="Verdana" w:cs="Arial"/>
          <w:bCs/>
          <w:i/>
          <w:iCs/>
        </w:rPr>
      </w:pPr>
      <w:r w:rsidRPr="00B12165">
        <w:rPr>
          <w:rFonts w:ascii="Verdana" w:hAnsi="Verdana" w:cs="Arial"/>
          <w:bCs/>
          <w:i/>
          <w:iCs/>
        </w:rPr>
        <w:t>(A physical impairment is any physiological disorder or condition, cosmetic disfigurement, or anatomical loss affecting one or more of the body systems. A mental impairment is any mental or psychological disorder. Physical or mental impairments are to be diagnosed by professional persons holding state license or certified through the Department of Education)</w:t>
      </w:r>
    </w:p>
    <w:p w14:paraId="41FAF797" w14:textId="77777777" w:rsidR="00D34DE8" w:rsidRPr="00B12165" w:rsidRDefault="00D34DE8" w:rsidP="00D34DE8">
      <w:pPr>
        <w:rPr>
          <w:rFonts w:ascii="Verdana" w:hAnsi="Verdana" w:cs="Arial"/>
          <w:bCs/>
        </w:rPr>
      </w:pPr>
    </w:p>
    <w:p w14:paraId="53F9376B" w14:textId="77777777" w:rsidR="00B12A1E" w:rsidRPr="00B12165" w:rsidRDefault="00D34DE8" w:rsidP="00B12A1E">
      <w:pPr>
        <w:numPr>
          <w:ilvl w:val="0"/>
          <w:numId w:val="2"/>
        </w:numPr>
        <w:ind w:hanging="720"/>
        <w:rPr>
          <w:rFonts w:ascii="Verdana" w:hAnsi="Verdana" w:cs="Arial"/>
          <w:bCs/>
        </w:rPr>
      </w:pPr>
      <w:r w:rsidRPr="00B12165">
        <w:rPr>
          <w:rFonts w:ascii="Verdana" w:hAnsi="Verdana" w:cs="Arial"/>
          <w:bCs/>
        </w:rPr>
        <w:t>Is the impairment temporary (with</w:t>
      </w:r>
      <w:r w:rsidR="00013BED">
        <w:rPr>
          <w:rFonts w:ascii="Verdana" w:hAnsi="Verdana" w:cs="Arial"/>
          <w:bCs/>
        </w:rPr>
        <w:t xml:space="preserve"> a finite</w:t>
      </w:r>
      <w:r w:rsidRPr="00B12165">
        <w:rPr>
          <w:rFonts w:ascii="Verdana" w:hAnsi="Verdana" w:cs="Arial"/>
          <w:bCs/>
        </w:rPr>
        <w:t xml:space="preserve"> actual or expected duration): </w:t>
      </w:r>
    </w:p>
    <w:p w14:paraId="1ACFDC5D" w14:textId="77777777" w:rsidR="00D34DE8" w:rsidRPr="00B12165" w:rsidRDefault="00150B33" w:rsidP="00150B33">
      <w:pPr>
        <w:ind w:left="720"/>
        <w:rPr>
          <w:rFonts w:ascii="Verdana" w:hAnsi="Verdana" w:cs="Arial"/>
          <w:bCs/>
        </w:rPr>
      </w:pPr>
      <w:r>
        <w:rPr>
          <w:rFonts w:ascii="Verdana" w:hAnsi="Verdana" w:cs="Arial"/>
          <w:bCs/>
        </w:rPr>
        <w:sym w:font="Webdings" w:char="F063"/>
      </w:r>
      <w:r w:rsidR="00D34DE8" w:rsidRPr="00B12165">
        <w:rPr>
          <w:rFonts w:ascii="Verdana" w:hAnsi="Verdana" w:cs="Arial"/>
          <w:bCs/>
        </w:rPr>
        <w:t xml:space="preserve">Yes </w:t>
      </w:r>
      <w:r>
        <w:rPr>
          <w:rFonts w:ascii="Verdana" w:hAnsi="Verdana" w:cs="Arial"/>
          <w:bCs/>
        </w:rPr>
        <w:sym w:font="Webdings" w:char="F063"/>
      </w:r>
      <w:proofErr w:type="gramStart"/>
      <w:r w:rsidR="00D34DE8" w:rsidRPr="00B12165">
        <w:rPr>
          <w:rFonts w:ascii="Verdana" w:hAnsi="Verdana" w:cs="Arial"/>
          <w:bCs/>
        </w:rPr>
        <w:t>No</w:t>
      </w:r>
      <w:r>
        <w:rPr>
          <w:rFonts w:ascii="Verdana" w:hAnsi="Verdana" w:cs="Arial"/>
          <w:bCs/>
        </w:rPr>
        <w:t xml:space="preserve">  </w:t>
      </w:r>
      <w:r w:rsidR="00D34DE8" w:rsidRPr="00B12165">
        <w:rPr>
          <w:rFonts w:ascii="Verdana" w:hAnsi="Verdana" w:cs="Arial"/>
          <w:bCs/>
        </w:rPr>
        <w:t>If</w:t>
      </w:r>
      <w:proofErr w:type="gramEnd"/>
      <w:r w:rsidR="00D34DE8" w:rsidRPr="00B12165">
        <w:rPr>
          <w:rFonts w:ascii="Verdana" w:hAnsi="Verdana" w:cs="Arial"/>
          <w:bCs/>
        </w:rPr>
        <w:t xml:space="preserve"> yes, explain (and indicate actual or expected duration): _____________________________________________________________</w:t>
      </w:r>
    </w:p>
    <w:p w14:paraId="3345A31E" w14:textId="77777777" w:rsidR="00D34DE8" w:rsidRPr="00B12165" w:rsidRDefault="00D34DE8" w:rsidP="00B12A1E">
      <w:pPr>
        <w:ind w:left="720"/>
        <w:rPr>
          <w:rFonts w:ascii="Verdana" w:hAnsi="Verdana" w:cs="Arial"/>
          <w:bCs/>
          <w:i/>
          <w:iCs/>
        </w:rPr>
      </w:pPr>
      <w:r w:rsidRPr="00B12165">
        <w:rPr>
          <w:rFonts w:ascii="Verdana" w:hAnsi="Verdana" w:cs="Arial"/>
          <w:bCs/>
        </w:rPr>
        <w:t>(</w:t>
      </w:r>
      <w:r w:rsidRPr="00B12165">
        <w:rPr>
          <w:rFonts w:ascii="Verdana" w:hAnsi="Verdana" w:cs="Arial"/>
          <w:bCs/>
          <w:i/>
          <w:iCs/>
        </w:rPr>
        <w:t xml:space="preserve">A temporary impairment does not constitute a disability for purposes of Section 504 unless its severity is such that it results in a substantial limitation of one or more major life activities for an extended period of time. Note that an individual is not “regarded as” an individual with a disability if the impairment is transitory and minor. A transitory impairment is </w:t>
      </w:r>
      <w:r w:rsidR="00E605F6">
        <w:rPr>
          <w:rFonts w:ascii="Verdana" w:hAnsi="Verdana" w:cs="Arial"/>
          <w:bCs/>
          <w:i/>
          <w:iCs/>
        </w:rPr>
        <w:t xml:space="preserve">generally </w:t>
      </w:r>
      <w:r w:rsidRPr="00B12165">
        <w:rPr>
          <w:rFonts w:ascii="Verdana" w:hAnsi="Verdana" w:cs="Arial"/>
          <w:bCs/>
          <w:i/>
          <w:iCs/>
        </w:rPr>
        <w:t>an impairment with an actual or expected duration of 6 months or less.)</w:t>
      </w:r>
    </w:p>
    <w:p w14:paraId="118F8CBE" w14:textId="77777777" w:rsidR="00D34DE8" w:rsidRPr="00B12165" w:rsidRDefault="00D34DE8" w:rsidP="00D34DE8">
      <w:pPr>
        <w:rPr>
          <w:rFonts w:ascii="Verdana" w:hAnsi="Verdana" w:cs="Arial"/>
          <w:bCs/>
        </w:rPr>
      </w:pPr>
    </w:p>
    <w:p w14:paraId="4B171C81" w14:textId="77777777" w:rsidR="004B5503" w:rsidRPr="00B12165" w:rsidRDefault="004B5503" w:rsidP="00B12A1E">
      <w:pPr>
        <w:numPr>
          <w:ilvl w:val="0"/>
          <w:numId w:val="2"/>
        </w:numPr>
        <w:ind w:hanging="720"/>
        <w:rPr>
          <w:rFonts w:ascii="Verdana" w:hAnsi="Verdana" w:cs="Arial"/>
          <w:bCs/>
        </w:rPr>
      </w:pPr>
      <w:r w:rsidRPr="00B12165">
        <w:rPr>
          <w:rFonts w:ascii="Verdana" w:hAnsi="Verdana" w:cs="Arial"/>
          <w:bCs/>
        </w:rPr>
        <w:t xml:space="preserve">Does the student's documented physical or mental impairment impact the student in one or more of the following major life activities?  </w:t>
      </w:r>
      <w:r w:rsidR="00150B33">
        <w:rPr>
          <w:rFonts w:ascii="Verdana" w:hAnsi="Verdana" w:cs="Arial"/>
          <w:bCs/>
        </w:rPr>
        <w:sym w:font="Webdings" w:char="F063"/>
      </w:r>
      <w:r w:rsidRPr="00B12165">
        <w:rPr>
          <w:rFonts w:ascii="Verdana" w:hAnsi="Verdana" w:cs="Arial"/>
          <w:bCs/>
        </w:rPr>
        <w:t xml:space="preserve">No </w:t>
      </w:r>
      <w:r w:rsidR="00150B33">
        <w:rPr>
          <w:rFonts w:ascii="Verdana" w:hAnsi="Verdana" w:cs="Arial"/>
          <w:bCs/>
        </w:rPr>
        <w:sym w:font="Webdings" w:char="F063"/>
      </w:r>
      <w:r w:rsidRPr="00B12165">
        <w:rPr>
          <w:rFonts w:ascii="Verdana" w:hAnsi="Verdana" w:cs="Arial"/>
          <w:bCs/>
        </w:rPr>
        <w:t xml:space="preserve">Yes  </w:t>
      </w:r>
    </w:p>
    <w:p w14:paraId="50AD65A4" w14:textId="77777777" w:rsidR="004B5503" w:rsidRPr="00B12165" w:rsidRDefault="004B5503" w:rsidP="004B5503">
      <w:pPr>
        <w:ind w:left="720"/>
        <w:rPr>
          <w:rFonts w:ascii="Verdana" w:hAnsi="Verdana" w:cs="Arial"/>
          <w:bCs/>
        </w:rPr>
      </w:pPr>
    </w:p>
    <w:p w14:paraId="27212A2F" w14:textId="77777777" w:rsidR="004B5503" w:rsidRPr="00B12165" w:rsidRDefault="004B5503" w:rsidP="004B5503">
      <w:pPr>
        <w:numPr>
          <w:ilvl w:val="0"/>
          <w:numId w:val="7"/>
        </w:numPr>
        <w:rPr>
          <w:rFonts w:ascii="Verdana" w:hAnsi="Verdana" w:cs="Arial"/>
          <w:bCs/>
        </w:rPr>
        <w:sectPr w:rsidR="004B5503" w:rsidRPr="00B12165" w:rsidSect="008438DF">
          <w:pgSz w:w="12240" w:h="15840"/>
          <w:pgMar w:top="1440" w:right="1440" w:bottom="1440" w:left="1440" w:header="720" w:footer="720" w:gutter="0"/>
          <w:cols w:space="720"/>
          <w:docGrid w:linePitch="360"/>
        </w:sectPr>
      </w:pPr>
    </w:p>
    <w:p w14:paraId="3E5C0C3D" w14:textId="77777777" w:rsidR="00D34DE8" w:rsidRPr="00B12165" w:rsidRDefault="004B5503" w:rsidP="004B5503">
      <w:pPr>
        <w:numPr>
          <w:ilvl w:val="0"/>
          <w:numId w:val="7"/>
        </w:numPr>
        <w:rPr>
          <w:rFonts w:ascii="Verdana" w:hAnsi="Verdana" w:cs="Arial"/>
          <w:bCs/>
        </w:rPr>
      </w:pPr>
      <w:r w:rsidRPr="00B12165">
        <w:rPr>
          <w:rFonts w:ascii="Verdana" w:hAnsi="Verdana" w:cs="Arial"/>
          <w:bCs/>
        </w:rPr>
        <w:t>Caring for self</w:t>
      </w:r>
    </w:p>
    <w:p w14:paraId="6C4E5EB8" w14:textId="77777777" w:rsidR="004B5503" w:rsidRPr="00B12165" w:rsidRDefault="004B5503" w:rsidP="004B5503">
      <w:pPr>
        <w:numPr>
          <w:ilvl w:val="0"/>
          <w:numId w:val="7"/>
        </w:numPr>
        <w:rPr>
          <w:rFonts w:ascii="Verdana" w:hAnsi="Verdana" w:cs="Arial"/>
          <w:bCs/>
        </w:rPr>
      </w:pPr>
      <w:r w:rsidRPr="00B12165">
        <w:rPr>
          <w:rFonts w:ascii="Verdana" w:hAnsi="Verdana" w:cs="Arial"/>
          <w:bCs/>
        </w:rPr>
        <w:t>Performing manual tasks</w:t>
      </w:r>
    </w:p>
    <w:p w14:paraId="15949B87" w14:textId="77777777" w:rsidR="004B5503" w:rsidRPr="00B12165" w:rsidRDefault="004B5503" w:rsidP="004B5503">
      <w:pPr>
        <w:numPr>
          <w:ilvl w:val="0"/>
          <w:numId w:val="7"/>
        </w:numPr>
        <w:rPr>
          <w:rFonts w:ascii="Verdana" w:hAnsi="Verdana" w:cs="Arial"/>
          <w:bCs/>
        </w:rPr>
      </w:pPr>
      <w:r w:rsidRPr="00B12165">
        <w:rPr>
          <w:rFonts w:ascii="Verdana" w:hAnsi="Verdana" w:cs="Arial"/>
          <w:bCs/>
        </w:rPr>
        <w:t>Walking</w:t>
      </w:r>
    </w:p>
    <w:p w14:paraId="011F4611" w14:textId="77777777" w:rsidR="004B5503" w:rsidRPr="00B12165" w:rsidRDefault="004B5503" w:rsidP="004B5503">
      <w:pPr>
        <w:numPr>
          <w:ilvl w:val="0"/>
          <w:numId w:val="7"/>
        </w:numPr>
        <w:rPr>
          <w:rFonts w:ascii="Verdana" w:hAnsi="Verdana" w:cs="Arial"/>
          <w:bCs/>
        </w:rPr>
      </w:pPr>
      <w:r w:rsidRPr="00B12165">
        <w:rPr>
          <w:rFonts w:ascii="Verdana" w:hAnsi="Verdana" w:cs="Arial"/>
          <w:bCs/>
        </w:rPr>
        <w:t>Hearing</w:t>
      </w:r>
    </w:p>
    <w:p w14:paraId="27CF9A3F" w14:textId="77777777" w:rsidR="004B5503" w:rsidRPr="00B12165" w:rsidRDefault="004B5503" w:rsidP="004B5503">
      <w:pPr>
        <w:numPr>
          <w:ilvl w:val="0"/>
          <w:numId w:val="7"/>
        </w:numPr>
        <w:rPr>
          <w:rFonts w:ascii="Verdana" w:hAnsi="Verdana" w:cs="Arial"/>
          <w:bCs/>
        </w:rPr>
      </w:pPr>
      <w:r w:rsidRPr="00B12165">
        <w:rPr>
          <w:rFonts w:ascii="Verdana" w:hAnsi="Verdana" w:cs="Arial"/>
          <w:bCs/>
        </w:rPr>
        <w:t>Seeing</w:t>
      </w:r>
    </w:p>
    <w:p w14:paraId="625D32D6" w14:textId="77777777" w:rsidR="004B5503" w:rsidRPr="00B12165" w:rsidRDefault="004B5503" w:rsidP="004B5503">
      <w:pPr>
        <w:numPr>
          <w:ilvl w:val="0"/>
          <w:numId w:val="7"/>
        </w:numPr>
        <w:rPr>
          <w:rFonts w:ascii="Verdana" w:hAnsi="Verdana" w:cs="Arial"/>
          <w:bCs/>
        </w:rPr>
      </w:pPr>
      <w:r w:rsidRPr="00B12165">
        <w:rPr>
          <w:rFonts w:ascii="Verdana" w:hAnsi="Verdana" w:cs="Arial"/>
          <w:bCs/>
        </w:rPr>
        <w:t>Speaking</w:t>
      </w:r>
    </w:p>
    <w:p w14:paraId="2C7419D1" w14:textId="77777777" w:rsidR="004B5503" w:rsidRPr="00B12165" w:rsidRDefault="004B5503" w:rsidP="004B5503">
      <w:pPr>
        <w:numPr>
          <w:ilvl w:val="0"/>
          <w:numId w:val="7"/>
        </w:numPr>
        <w:rPr>
          <w:rFonts w:ascii="Verdana" w:hAnsi="Verdana" w:cs="Arial"/>
          <w:bCs/>
        </w:rPr>
      </w:pPr>
      <w:r w:rsidRPr="00B12165">
        <w:rPr>
          <w:rFonts w:ascii="Verdana" w:hAnsi="Verdana" w:cs="Arial"/>
          <w:bCs/>
        </w:rPr>
        <w:t>Breathing</w:t>
      </w:r>
    </w:p>
    <w:p w14:paraId="7D0F2F74" w14:textId="77777777" w:rsidR="004B5503" w:rsidRPr="00B12165" w:rsidRDefault="004B5503" w:rsidP="004B5503">
      <w:pPr>
        <w:numPr>
          <w:ilvl w:val="0"/>
          <w:numId w:val="7"/>
        </w:numPr>
        <w:rPr>
          <w:rFonts w:ascii="Verdana" w:hAnsi="Verdana" w:cs="Arial"/>
          <w:bCs/>
        </w:rPr>
      </w:pPr>
      <w:r w:rsidRPr="00B12165">
        <w:rPr>
          <w:rFonts w:ascii="Verdana" w:hAnsi="Verdana" w:cs="Arial"/>
          <w:bCs/>
        </w:rPr>
        <w:t>Learning</w:t>
      </w:r>
    </w:p>
    <w:p w14:paraId="4A9C6EC0" w14:textId="77777777" w:rsidR="004B5503" w:rsidRPr="00B12165" w:rsidRDefault="004B5503" w:rsidP="004B5503">
      <w:pPr>
        <w:numPr>
          <w:ilvl w:val="0"/>
          <w:numId w:val="7"/>
        </w:numPr>
        <w:rPr>
          <w:rFonts w:ascii="Verdana" w:hAnsi="Verdana" w:cs="Arial"/>
          <w:bCs/>
        </w:rPr>
      </w:pPr>
      <w:r w:rsidRPr="00B12165">
        <w:rPr>
          <w:rFonts w:ascii="Verdana" w:hAnsi="Verdana" w:cs="Arial"/>
          <w:bCs/>
        </w:rPr>
        <w:t>Working</w:t>
      </w:r>
    </w:p>
    <w:p w14:paraId="6E518E18" w14:textId="77777777" w:rsidR="004B5503" w:rsidRPr="00B12165" w:rsidRDefault="004B5503" w:rsidP="004B5503">
      <w:pPr>
        <w:numPr>
          <w:ilvl w:val="0"/>
          <w:numId w:val="7"/>
        </w:numPr>
        <w:rPr>
          <w:rFonts w:ascii="Verdana" w:hAnsi="Verdana" w:cs="Arial"/>
          <w:bCs/>
        </w:rPr>
      </w:pPr>
      <w:r w:rsidRPr="00B12165">
        <w:rPr>
          <w:rFonts w:ascii="Verdana" w:hAnsi="Verdana" w:cs="Arial"/>
          <w:bCs/>
        </w:rPr>
        <w:t>Eating</w:t>
      </w:r>
    </w:p>
    <w:p w14:paraId="49C52076" w14:textId="77777777" w:rsidR="004B5503" w:rsidRPr="00B12165" w:rsidRDefault="004B5503" w:rsidP="004B5503">
      <w:pPr>
        <w:numPr>
          <w:ilvl w:val="0"/>
          <w:numId w:val="7"/>
        </w:numPr>
        <w:rPr>
          <w:rFonts w:ascii="Verdana" w:hAnsi="Verdana" w:cs="Arial"/>
          <w:bCs/>
        </w:rPr>
      </w:pPr>
      <w:r w:rsidRPr="00B12165">
        <w:rPr>
          <w:rFonts w:ascii="Verdana" w:hAnsi="Verdana" w:cs="Arial"/>
          <w:bCs/>
        </w:rPr>
        <w:t>Sleeping</w:t>
      </w:r>
    </w:p>
    <w:p w14:paraId="2A7B1E85" w14:textId="77777777" w:rsidR="004B5503" w:rsidRPr="00B12165" w:rsidRDefault="004B5503" w:rsidP="004B5503">
      <w:pPr>
        <w:numPr>
          <w:ilvl w:val="0"/>
          <w:numId w:val="7"/>
        </w:numPr>
        <w:rPr>
          <w:rFonts w:ascii="Verdana" w:hAnsi="Verdana" w:cs="Arial"/>
          <w:bCs/>
        </w:rPr>
      </w:pPr>
      <w:r w:rsidRPr="00B12165">
        <w:rPr>
          <w:rFonts w:ascii="Verdana" w:hAnsi="Verdana" w:cs="Arial"/>
          <w:bCs/>
        </w:rPr>
        <w:t>Lifting</w:t>
      </w:r>
    </w:p>
    <w:p w14:paraId="504E8B03" w14:textId="77777777" w:rsidR="004B5503" w:rsidRPr="00B12165" w:rsidRDefault="004B5503" w:rsidP="004B5503">
      <w:pPr>
        <w:numPr>
          <w:ilvl w:val="0"/>
          <w:numId w:val="7"/>
        </w:numPr>
        <w:rPr>
          <w:rFonts w:ascii="Verdana" w:hAnsi="Verdana" w:cs="Arial"/>
          <w:bCs/>
        </w:rPr>
      </w:pPr>
      <w:r w:rsidRPr="00B12165">
        <w:rPr>
          <w:rFonts w:ascii="Verdana" w:hAnsi="Verdana" w:cs="Arial"/>
          <w:bCs/>
        </w:rPr>
        <w:t>Bending</w:t>
      </w:r>
    </w:p>
    <w:p w14:paraId="7037E2DB" w14:textId="77777777" w:rsidR="004B5503" w:rsidRPr="00B12165" w:rsidRDefault="004B5503" w:rsidP="004B5503">
      <w:pPr>
        <w:numPr>
          <w:ilvl w:val="0"/>
          <w:numId w:val="7"/>
        </w:numPr>
        <w:rPr>
          <w:rFonts w:ascii="Verdana" w:hAnsi="Verdana" w:cs="Arial"/>
          <w:bCs/>
        </w:rPr>
      </w:pPr>
      <w:r w:rsidRPr="00B12165">
        <w:rPr>
          <w:rFonts w:ascii="Verdana" w:hAnsi="Verdana" w:cs="Arial"/>
          <w:bCs/>
        </w:rPr>
        <w:t>Reading</w:t>
      </w:r>
    </w:p>
    <w:p w14:paraId="2B06D390" w14:textId="77777777" w:rsidR="004B5503" w:rsidRPr="00B12165" w:rsidRDefault="004B5503" w:rsidP="004B5503">
      <w:pPr>
        <w:numPr>
          <w:ilvl w:val="0"/>
          <w:numId w:val="7"/>
        </w:numPr>
        <w:rPr>
          <w:rFonts w:ascii="Verdana" w:hAnsi="Verdana" w:cs="Arial"/>
          <w:bCs/>
        </w:rPr>
      </w:pPr>
      <w:r w:rsidRPr="00B12165">
        <w:rPr>
          <w:rFonts w:ascii="Verdana" w:hAnsi="Verdana" w:cs="Arial"/>
          <w:bCs/>
        </w:rPr>
        <w:t>Concentrating</w:t>
      </w:r>
    </w:p>
    <w:p w14:paraId="3FEEF349" w14:textId="77777777" w:rsidR="004B5503" w:rsidRPr="00B12165" w:rsidRDefault="004B5503" w:rsidP="004B5503">
      <w:pPr>
        <w:numPr>
          <w:ilvl w:val="0"/>
          <w:numId w:val="7"/>
        </w:numPr>
        <w:rPr>
          <w:rFonts w:ascii="Verdana" w:hAnsi="Verdana" w:cs="Arial"/>
          <w:bCs/>
        </w:rPr>
      </w:pPr>
      <w:r w:rsidRPr="00B12165">
        <w:rPr>
          <w:rFonts w:ascii="Verdana" w:hAnsi="Verdana" w:cs="Arial"/>
          <w:bCs/>
        </w:rPr>
        <w:t>Thinking</w:t>
      </w:r>
    </w:p>
    <w:p w14:paraId="4CF8054B" w14:textId="77777777" w:rsidR="004B5503" w:rsidRPr="00B12165" w:rsidRDefault="004B5503" w:rsidP="004B5503">
      <w:pPr>
        <w:numPr>
          <w:ilvl w:val="0"/>
          <w:numId w:val="7"/>
        </w:numPr>
        <w:rPr>
          <w:rFonts w:ascii="Verdana" w:hAnsi="Verdana" w:cs="Arial"/>
          <w:bCs/>
        </w:rPr>
      </w:pPr>
      <w:r w:rsidRPr="00B12165">
        <w:rPr>
          <w:rFonts w:ascii="Verdana" w:hAnsi="Verdana" w:cs="Arial"/>
          <w:bCs/>
        </w:rPr>
        <w:t>Communicating</w:t>
      </w:r>
    </w:p>
    <w:p w14:paraId="61EFFCEA" w14:textId="77777777" w:rsidR="004B5503" w:rsidRPr="00B12165" w:rsidRDefault="004B5503" w:rsidP="004B5503">
      <w:pPr>
        <w:numPr>
          <w:ilvl w:val="0"/>
          <w:numId w:val="7"/>
        </w:numPr>
        <w:rPr>
          <w:rFonts w:ascii="Verdana" w:hAnsi="Verdana" w:cs="Arial"/>
          <w:bCs/>
        </w:rPr>
      </w:pPr>
      <w:r w:rsidRPr="00B12165">
        <w:rPr>
          <w:rFonts w:ascii="Verdana" w:hAnsi="Verdana" w:cs="Arial"/>
          <w:bCs/>
        </w:rPr>
        <w:t>Operation of major bodily functions</w:t>
      </w:r>
    </w:p>
    <w:p w14:paraId="4EC681B6" w14:textId="77777777" w:rsidR="004B5503" w:rsidRPr="00B12165" w:rsidRDefault="004B5503" w:rsidP="004B5503">
      <w:pPr>
        <w:numPr>
          <w:ilvl w:val="0"/>
          <w:numId w:val="7"/>
        </w:numPr>
        <w:rPr>
          <w:rFonts w:ascii="Verdana" w:hAnsi="Verdana" w:cs="Arial"/>
          <w:bCs/>
        </w:rPr>
      </w:pPr>
      <w:r w:rsidRPr="00B12165">
        <w:rPr>
          <w:rFonts w:ascii="Verdana" w:hAnsi="Verdana" w:cs="Arial"/>
          <w:bCs/>
        </w:rPr>
        <w:t>Other: ____________</w:t>
      </w:r>
    </w:p>
    <w:p w14:paraId="306B01C1" w14:textId="77777777" w:rsidR="004B5503" w:rsidRPr="00B12165" w:rsidRDefault="004B5503" w:rsidP="004B5503">
      <w:pPr>
        <w:ind w:left="720"/>
        <w:rPr>
          <w:rFonts w:ascii="Verdana" w:hAnsi="Verdana" w:cs="Arial"/>
          <w:bCs/>
        </w:rPr>
        <w:sectPr w:rsidR="004B5503" w:rsidRPr="00B12165" w:rsidSect="004B5503">
          <w:type w:val="continuous"/>
          <w:pgSz w:w="12240" w:h="15840"/>
          <w:pgMar w:top="1440" w:right="1440" w:bottom="1440" w:left="1440" w:header="720" w:footer="720" w:gutter="0"/>
          <w:cols w:num="3" w:space="720"/>
          <w:docGrid w:linePitch="360"/>
        </w:sectPr>
      </w:pPr>
    </w:p>
    <w:p w14:paraId="142F0C67" w14:textId="77777777" w:rsidR="004B5503" w:rsidRPr="00B12165" w:rsidRDefault="004B5503" w:rsidP="004B5503">
      <w:pPr>
        <w:ind w:left="720"/>
        <w:rPr>
          <w:rFonts w:ascii="Verdana" w:hAnsi="Verdana" w:cs="Arial"/>
          <w:bCs/>
        </w:rPr>
      </w:pPr>
    </w:p>
    <w:p w14:paraId="243260C6" w14:textId="77777777" w:rsidR="0055151B" w:rsidRDefault="00D34DE8" w:rsidP="004B5503">
      <w:pPr>
        <w:rPr>
          <w:rFonts w:ascii="Verdana" w:hAnsi="Verdana" w:cs="Arial"/>
          <w:bCs/>
        </w:rPr>
      </w:pPr>
      <w:r w:rsidRPr="00B12165">
        <w:rPr>
          <w:rFonts w:ascii="Verdana" w:hAnsi="Verdana" w:cs="Arial"/>
          <w:bCs/>
        </w:rPr>
        <w:t>If seei</w:t>
      </w:r>
      <w:bookmarkStart w:id="0" w:name="_GoBack"/>
      <w:bookmarkEnd w:id="0"/>
      <w:r w:rsidRPr="00B12165">
        <w:rPr>
          <w:rFonts w:ascii="Verdana" w:hAnsi="Verdana" w:cs="Arial"/>
          <w:bCs/>
        </w:rPr>
        <w:t xml:space="preserve">ng is </w:t>
      </w:r>
      <w:r w:rsidR="004B5503" w:rsidRPr="00B12165">
        <w:rPr>
          <w:rFonts w:ascii="Verdana" w:hAnsi="Verdana" w:cs="Arial"/>
          <w:bCs/>
        </w:rPr>
        <w:t>indicated</w:t>
      </w:r>
      <w:r w:rsidRPr="00B12165">
        <w:rPr>
          <w:rFonts w:ascii="Verdana" w:hAnsi="Verdana" w:cs="Arial"/>
          <w:bCs/>
        </w:rPr>
        <w:t xml:space="preserve"> above, is the</w:t>
      </w:r>
      <w:r w:rsidR="004B5503" w:rsidRPr="00B12165">
        <w:rPr>
          <w:rFonts w:ascii="Verdana" w:hAnsi="Verdana" w:cs="Arial"/>
          <w:bCs/>
        </w:rPr>
        <w:t xml:space="preserve"> condition mitigated by </w:t>
      </w:r>
      <w:r w:rsidRPr="00B12165">
        <w:rPr>
          <w:rFonts w:ascii="Verdana" w:hAnsi="Verdana" w:cs="Arial"/>
          <w:bCs/>
        </w:rPr>
        <w:t>ordinary eyeglasses or contact lenses?</w:t>
      </w:r>
      <w:r w:rsidR="004B5503" w:rsidRPr="00B12165">
        <w:rPr>
          <w:rFonts w:ascii="Verdana" w:hAnsi="Verdana" w:cs="Arial"/>
          <w:bCs/>
        </w:rPr>
        <w:t xml:space="preserve"> </w:t>
      </w:r>
      <w:r w:rsidR="00150B33">
        <w:rPr>
          <w:rFonts w:ascii="Verdana" w:hAnsi="Verdana" w:cs="Arial"/>
          <w:bCs/>
        </w:rPr>
        <w:sym w:font="Webdings" w:char="F063"/>
      </w:r>
      <w:r w:rsidRPr="00B12165">
        <w:rPr>
          <w:rFonts w:ascii="Verdana" w:hAnsi="Verdana" w:cs="Arial"/>
          <w:bCs/>
        </w:rPr>
        <w:t xml:space="preserve">No </w:t>
      </w:r>
      <w:r w:rsidR="00150B33">
        <w:rPr>
          <w:rFonts w:ascii="Verdana" w:hAnsi="Verdana" w:cs="Arial"/>
          <w:bCs/>
        </w:rPr>
        <w:sym w:font="Webdings" w:char="F063"/>
      </w:r>
      <w:r w:rsidRPr="00B12165">
        <w:rPr>
          <w:rFonts w:ascii="Verdana" w:hAnsi="Verdana" w:cs="Arial"/>
          <w:bCs/>
        </w:rPr>
        <w:t xml:space="preserve">Yes  </w:t>
      </w:r>
    </w:p>
    <w:p w14:paraId="6BFB833D" w14:textId="6468D14D" w:rsidR="00013BED" w:rsidRPr="00B12165" w:rsidRDefault="00013BED" w:rsidP="004B5503">
      <w:pPr>
        <w:rPr>
          <w:rFonts w:ascii="Verdana" w:hAnsi="Verdana" w:cs="Arial"/>
          <w:bCs/>
        </w:rPr>
      </w:pPr>
      <w:r>
        <w:rPr>
          <w:rFonts w:ascii="Verdana" w:hAnsi="Verdana" w:cs="Arial"/>
          <w:bCs/>
        </w:rPr>
        <w:t>(If yes, the student may not be eligible for services under Section 504.)</w:t>
      </w:r>
    </w:p>
    <w:p w14:paraId="2AE6A15D" w14:textId="77777777" w:rsidR="00B12A1E" w:rsidRPr="00B12165" w:rsidRDefault="00B12A1E" w:rsidP="00D34DE8">
      <w:pPr>
        <w:rPr>
          <w:rFonts w:ascii="Verdana" w:hAnsi="Verdana" w:cs="Arial"/>
          <w:bCs/>
        </w:rPr>
      </w:pPr>
    </w:p>
    <w:p w14:paraId="6CC93D55" w14:textId="77777777" w:rsidR="004B5503" w:rsidRPr="00B12165" w:rsidRDefault="00D34DE8" w:rsidP="004B5503">
      <w:pPr>
        <w:numPr>
          <w:ilvl w:val="0"/>
          <w:numId w:val="2"/>
        </w:numPr>
        <w:ind w:hanging="720"/>
        <w:rPr>
          <w:rFonts w:ascii="Verdana" w:hAnsi="Verdana" w:cs="Arial"/>
          <w:bCs/>
        </w:rPr>
      </w:pPr>
      <w:r w:rsidRPr="00B12165">
        <w:rPr>
          <w:rFonts w:ascii="Verdana" w:hAnsi="Verdana" w:cs="Arial"/>
          <w:bCs/>
        </w:rPr>
        <w:t xml:space="preserve">Does the physical or mental impairment substantially limit </w:t>
      </w:r>
      <w:r w:rsidR="00B12A1E" w:rsidRPr="00B12165">
        <w:rPr>
          <w:rFonts w:ascii="Verdana" w:hAnsi="Verdana" w:cs="Arial"/>
          <w:bCs/>
        </w:rPr>
        <w:t xml:space="preserve">a </w:t>
      </w:r>
      <w:r w:rsidRPr="00B12165">
        <w:rPr>
          <w:rFonts w:ascii="Verdana" w:hAnsi="Verdana" w:cs="Arial"/>
          <w:bCs/>
        </w:rPr>
        <w:t>major life activity?</w:t>
      </w:r>
      <w:r w:rsidR="004B5503" w:rsidRPr="00B12165">
        <w:rPr>
          <w:rFonts w:ascii="Verdana" w:hAnsi="Verdana" w:cs="Arial"/>
          <w:bCs/>
        </w:rPr>
        <w:t xml:space="preserve"> </w:t>
      </w:r>
      <w:r w:rsidR="00150B33">
        <w:rPr>
          <w:rFonts w:ascii="Verdana" w:hAnsi="Verdana" w:cs="Arial"/>
          <w:bCs/>
        </w:rPr>
        <w:sym w:font="Webdings" w:char="F063"/>
      </w:r>
      <w:r w:rsidR="004B5503" w:rsidRPr="00B12165">
        <w:rPr>
          <w:rFonts w:ascii="Verdana" w:hAnsi="Verdana" w:cs="Arial"/>
          <w:bCs/>
        </w:rPr>
        <w:t xml:space="preserve">Yes </w:t>
      </w:r>
      <w:r w:rsidR="00150B33">
        <w:rPr>
          <w:rFonts w:ascii="Verdana" w:hAnsi="Verdana" w:cs="Arial"/>
          <w:bCs/>
        </w:rPr>
        <w:sym w:font="Webdings" w:char="F063"/>
      </w:r>
      <w:r w:rsidR="004B5503" w:rsidRPr="00B12165">
        <w:rPr>
          <w:rFonts w:ascii="Verdana" w:hAnsi="Verdana" w:cs="Arial"/>
          <w:bCs/>
        </w:rPr>
        <w:t>No</w:t>
      </w:r>
    </w:p>
    <w:p w14:paraId="7F42C9D4" w14:textId="77777777" w:rsidR="004B5503" w:rsidRPr="00B12165" w:rsidRDefault="004B5503" w:rsidP="004B5503">
      <w:pPr>
        <w:ind w:left="720"/>
        <w:rPr>
          <w:rFonts w:ascii="Verdana" w:hAnsi="Verdana" w:cs="Arial"/>
          <w:bCs/>
        </w:rPr>
      </w:pPr>
    </w:p>
    <w:p w14:paraId="4045D635" w14:textId="77F6731F" w:rsidR="00B12A1E" w:rsidRDefault="00D34DE8" w:rsidP="00B12A1E">
      <w:pPr>
        <w:ind w:left="720"/>
        <w:rPr>
          <w:rFonts w:ascii="Verdana" w:hAnsi="Verdana" w:cs="Arial"/>
          <w:bCs/>
          <w:i/>
          <w:iCs/>
        </w:rPr>
      </w:pPr>
      <w:r w:rsidRPr="00B12165">
        <w:rPr>
          <w:rFonts w:ascii="Verdana" w:hAnsi="Verdana" w:cs="Arial"/>
          <w:bCs/>
          <w:i/>
          <w:iCs/>
        </w:rPr>
        <w:t xml:space="preserve">A student is substantially limited when he or she is significantly limited as to the condition, manner, or duration under which he or she can perform a </w:t>
      </w:r>
      <w:r w:rsidRPr="00B12165">
        <w:rPr>
          <w:rFonts w:ascii="Verdana" w:hAnsi="Verdana" w:cs="Arial"/>
          <w:bCs/>
          <w:i/>
          <w:iCs/>
        </w:rPr>
        <w:lastRenderedPageBreak/>
        <w:t>particular major life activity as compared to the condition, manner, and duration under which the average student in the general population can perform that same major life activity.</w:t>
      </w:r>
    </w:p>
    <w:p w14:paraId="44AB70BC" w14:textId="77777777" w:rsidR="0050628E" w:rsidRPr="00B12165" w:rsidRDefault="0050628E" w:rsidP="00B12A1E">
      <w:pPr>
        <w:ind w:left="720"/>
        <w:rPr>
          <w:rFonts w:ascii="Verdana" w:hAnsi="Verdana" w:cs="Arial"/>
          <w:bCs/>
          <w:i/>
          <w:iCs/>
        </w:rPr>
      </w:pPr>
    </w:p>
    <w:p w14:paraId="52378366" w14:textId="77777777" w:rsidR="00D34DE8" w:rsidRPr="00B12165" w:rsidRDefault="00D34DE8" w:rsidP="00B12A1E">
      <w:pPr>
        <w:numPr>
          <w:ilvl w:val="0"/>
          <w:numId w:val="2"/>
        </w:numPr>
        <w:ind w:hanging="720"/>
        <w:rPr>
          <w:rFonts w:ascii="Verdana" w:hAnsi="Verdana" w:cs="Arial"/>
          <w:bCs/>
          <w:i/>
          <w:iCs/>
        </w:rPr>
      </w:pPr>
      <w:r w:rsidRPr="00B12165">
        <w:rPr>
          <w:rFonts w:ascii="Verdana" w:hAnsi="Verdana" w:cs="Arial"/>
          <w:bCs/>
        </w:rPr>
        <w:t>Describe the impact, if any, that the physical or mental impairme</w:t>
      </w:r>
      <w:r w:rsidR="00B12A1E" w:rsidRPr="00B12165">
        <w:rPr>
          <w:rFonts w:ascii="Verdana" w:hAnsi="Verdana" w:cs="Arial"/>
          <w:bCs/>
        </w:rPr>
        <w:t xml:space="preserve">nt has on a major life activity </w:t>
      </w:r>
      <w:r w:rsidRPr="00B12165">
        <w:rPr>
          <w:rFonts w:ascii="Verdana" w:hAnsi="Verdana" w:cs="Arial"/>
          <w:bCs/>
        </w:rPr>
        <w:t xml:space="preserve">(without regard to any mitigating measures, i.e. medication): </w:t>
      </w:r>
    </w:p>
    <w:p w14:paraId="36B8B938" w14:textId="77777777" w:rsidR="00D34DE8" w:rsidRPr="00B12165" w:rsidRDefault="00150B33" w:rsidP="00D34DE8">
      <w:pPr>
        <w:rPr>
          <w:rFonts w:ascii="Verdana" w:hAnsi="Verdana" w:cs="Arial"/>
          <w:bCs/>
        </w:rPr>
      </w:pPr>
      <w:r>
        <w:rPr>
          <w:rFonts w:ascii="Verdana" w:hAnsi="Verdana" w:cs="Arial"/>
          <w:bCs/>
        </w:rPr>
        <w:t>__________</w:t>
      </w:r>
      <w:r w:rsidR="00D34DE8" w:rsidRPr="00B12165">
        <w:rPr>
          <w:rFonts w:ascii="Verdana" w:hAnsi="Verdana" w:cs="Arial"/>
          <w:bCs/>
        </w:rPr>
        <w:t>____________________________________________________________________________________________________________________________________</w:t>
      </w:r>
      <w:r>
        <w:rPr>
          <w:rFonts w:ascii="Verdana" w:hAnsi="Verdana" w:cs="Arial"/>
          <w:bCs/>
        </w:rPr>
        <w:t>______________</w:t>
      </w:r>
      <w:r w:rsidR="00D34DE8" w:rsidRPr="00B12165">
        <w:rPr>
          <w:rFonts w:ascii="Verdana" w:hAnsi="Verdana" w:cs="Arial"/>
          <w:bCs/>
        </w:rPr>
        <w:t>__________________________________________</w:t>
      </w:r>
    </w:p>
    <w:p w14:paraId="67A67906" w14:textId="77777777" w:rsidR="00D34DE8" w:rsidRPr="00B12165" w:rsidRDefault="00D34DE8" w:rsidP="00D34DE8">
      <w:pPr>
        <w:rPr>
          <w:rFonts w:ascii="Verdana" w:hAnsi="Verdana" w:cs="Arial"/>
          <w:bCs/>
        </w:rPr>
      </w:pPr>
    </w:p>
    <w:p w14:paraId="787DD9A8" w14:textId="77777777" w:rsidR="00D34DE8" w:rsidRPr="00B12165" w:rsidRDefault="00D34DE8" w:rsidP="00D34DE8">
      <w:pPr>
        <w:rPr>
          <w:rFonts w:ascii="Verdana" w:hAnsi="Verdana" w:cs="Arial"/>
          <w:bCs/>
          <w:i/>
          <w:iCs/>
        </w:rPr>
      </w:pPr>
      <w:r w:rsidRPr="00B12165">
        <w:rPr>
          <w:rFonts w:ascii="Verdana" w:hAnsi="Verdana" w:cs="Arial"/>
          <w:bCs/>
          <w:i/>
          <w:iCs/>
        </w:rPr>
        <w:t>(If the impairment is episodic or in remission, describe the impact that the impairment has on a major life activity as if the episode is occurring or the illness is in full force)</w:t>
      </w:r>
    </w:p>
    <w:p w14:paraId="0F13F340" w14:textId="77777777" w:rsidR="00D34DE8" w:rsidRPr="00B12165" w:rsidRDefault="00D34DE8" w:rsidP="00D34DE8">
      <w:pPr>
        <w:rPr>
          <w:rFonts w:ascii="Verdana" w:hAnsi="Verdana" w:cs="Arial"/>
          <w:bCs/>
          <w:i/>
          <w:iCs/>
        </w:rPr>
      </w:pPr>
    </w:p>
    <w:p w14:paraId="0B67A36A" w14:textId="77777777" w:rsidR="00D34DE8" w:rsidRPr="00B12165" w:rsidRDefault="00D34DE8" w:rsidP="00B12A1E">
      <w:pPr>
        <w:numPr>
          <w:ilvl w:val="0"/>
          <w:numId w:val="2"/>
        </w:numPr>
        <w:ind w:hanging="720"/>
        <w:rPr>
          <w:rFonts w:ascii="Verdana" w:hAnsi="Verdana" w:cs="Arial"/>
          <w:bCs/>
        </w:rPr>
      </w:pPr>
      <w:r w:rsidRPr="00B12165">
        <w:rPr>
          <w:rFonts w:ascii="Verdana" w:hAnsi="Verdana" w:cs="Arial"/>
          <w:bCs/>
        </w:rPr>
        <w:t>The Section 504 Team has reviewed all available information and concludes the following:</w:t>
      </w:r>
    </w:p>
    <w:p w14:paraId="21F4BFB9" w14:textId="77777777" w:rsidR="00D34DE8" w:rsidRPr="00B12165" w:rsidRDefault="00D34DE8" w:rsidP="00B12A1E">
      <w:pPr>
        <w:ind w:left="720"/>
        <w:rPr>
          <w:rFonts w:ascii="Verdana" w:hAnsi="Verdana" w:cs="Arial"/>
          <w:bCs/>
        </w:rPr>
      </w:pPr>
    </w:p>
    <w:p w14:paraId="456BE81C" w14:textId="77777777" w:rsidR="00B12A1E" w:rsidRPr="00B12165" w:rsidRDefault="00D34DE8" w:rsidP="00B12A1E">
      <w:pPr>
        <w:numPr>
          <w:ilvl w:val="0"/>
          <w:numId w:val="5"/>
        </w:numPr>
        <w:rPr>
          <w:rFonts w:ascii="Verdana" w:hAnsi="Verdana" w:cs="Arial"/>
          <w:bCs/>
        </w:rPr>
      </w:pPr>
      <w:r w:rsidRPr="00B12165">
        <w:rPr>
          <w:rFonts w:ascii="Verdana" w:hAnsi="Verdana" w:cs="Arial"/>
          <w:bCs/>
        </w:rPr>
        <w:t xml:space="preserve">The student’s disability does not substantially limit a major life activity. The student </w:t>
      </w:r>
      <w:r w:rsidRPr="00B12165">
        <w:rPr>
          <w:rFonts w:ascii="Verdana" w:hAnsi="Verdana" w:cs="Arial"/>
          <w:bCs/>
          <w:i/>
          <w:iCs/>
        </w:rPr>
        <w:t xml:space="preserve">does not meet </w:t>
      </w:r>
      <w:r w:rsidRPr="00B12165">
        <w:rPr>
          <w:rFonts w:ascii="Verdana" w:hAnsi="Verdana" w:cs="Arial"/>
          <w:bCs/>
        </w:rPr>
        <w:t>Section 504 eligibility criteria.</w:t>
      </w:r>
    </w:p>
    <w:p w14:paraId="57B45416" w14:textId="77777777" w:rsidR="00B12A1E" w:rsidRPr="00B12165" w:rsidRDefault="00D34DE8" w:rsidP="00D34DE8">
      <w:pPr>
        <w:numPr>
          <w:ilvl w:val="0"/>
          <w:numId w:val="5"/>
        </w:numPr>
        <w:rPr>
          <w:rFonts w:ascii="Verdana" w:hAnsi="Verdana" w:cs="Arial"/>
          <w:bCs/>
        </w:rPr>
      </w:pPr>
      <w:r w:rsidRPr="00B12165">
        <w:rPr>
          <w:rFonts w:ascii="Verdana" w:hAnsi="Verdana" w:cs="Arial"/>
          <w:bCs/>
        </w:rPr>
        <w:t xml:space="preserve">The student’s disability </w:t>
      </w:r>
      <w:r w:rsidRPr="00B12165">
        <w:rPr>
          <w:rFonts w:ascii="Verdana" w:hAnsi="Verdana" w:cs="Arial"/>
          <w:bCs/>
          <w:i/>
          <w:iCs/>
        </w:rPr>
        <w:t xml:space="preserve">substantially limits </w:t>
      </w:r>
      <w:r w:rsidRPr="00B12165">
        <w:rPr>
          <w:rFonts w:ascii="Verdana" w:hAnsi="Verdana" w:cs="Arial"/>
          <w:bCs/>
        </w:rPr>
        <w:t xml:space="preserve">a major life activity. The student </w:t>
      </w:r>
      <w:r w:rsidRPr="00B12165">
        <w:rPr>
          <w:rFonts w:ascii="Verdana" w:hAnsi="Verdana" w:cs="Arial"/>
          <w:bCs/>
          <w:i/>
          <w:iCs/>
        </w:rPr>
        <w:t xml:space="preserve">meets </w:t>
      </w:r>
      <w:r w:rsidRPr="00B12165">
        <w:rPr>
          <w:rFonts w:ascii="Verdana" w:hAnsi="Verdana" w:cs="Arial"/>
          <w:bCs/>
        </w:rPr>
        <w:t xml:space="preserve">Section 504 eligibility </w:t>
      </w:r>
      <w:proofErr w:type="gramStart"/>
      <w:r w:rsidRPr="00B12165">
        <w:rPr>
          <w:rFonts w:ascii="Verdana" w:hAnsi="Verdana" w:cs="Arial"/>
          <w:bCs/>
        </w:rPr>
        <w:t>criteria.</w:t>
      </w:r>
      <w:r w:rsidR="00721E53" w:rsidRPr="00B12165">
        <w:rPr>
          <w:rFonts w:ascii="Verdana" w:hAnsi="Verdana" w:cs="Arial"/>
          <w:b/>
          <w:bCs/>
        </w:rPr>
        <w:t>*</w:t>
      </w:r>
      <w:proofErr w:type="gramEnd"/>
      <w:r w:rsidR="00721E53" w:rsidRPr="00B12165">
        <w:rPr>
          <w:rFonts w:ascii="Verdana" w:hAnsi="Verdana" w:cs="Arial"/>
          <w:b/>
          <w:bCs/>
        </w:rPr>
        <w:t>*</w:t>
      </w:r>
    </w:p>
    <w:p w14:paraId="3C0AA8A2" w14:textId="77777777" w:rsidR="00B12A1E" w:rsidRPr="00B12165" w:rsidRDefault="00D34DE8" w:rsidP="00D34DE8">
      <w:pPr>
        <w:numPr>
          <w:ilvl w:val="0"/>
          <w:numId w:val="5"/>
        </w:numPr>
        <w:rPr>
          <w:rFonts w:ascii="Verdana" w:hAnsi="Verdana" w:cs="Arial"/>
          <w:bCs/>
        </w:rPr>
      </w:pPr>
      <w:r w:rsidRPr="00B12165">
        <w:rPr>
          <w:rFonts w:ascii="Verdana" w:hAnsi="Verdana" w:cs="Arial"/>
          <w:bCs/>
        </w:rPr>
        <w:t xml:space="preserve">Reevaluation complete. The student’s disability </w:t>
      </w:r>
      <w:r w:rsidRPr="00B12165">
        <w:rPr>
          <w:rFonts w:ascii="Verdana" w:hAnsi="Verdana" w:cs="Arial"/>
          <w:bCs/>
          <w:i/>
          <w:iCs/>
        </w:rPr>
        <w:t xml:space="preserve">no longer substantially limits </w:t>
      </w:r>
      <w:r w:rsidRPr="00B12165">
        <w:rPr>
          <w:rFonts w:ascii="Verdana" w:hAnsi="Verdana" w:cs="Arial"/>
          <w:bCs/>
        </w:rPr>
        <w:t xml:space="preserve">a major life activity. The student </w:t>
      </w:r>
      <w:r w:rsidRPr="00B12165">
        <w:rPr>
          <w:rFonts w:ascii="Verdana" w:hAnsi="Verdana" w:cs="Arial"/>
          <w:bCs/>
          <w:i/>
          <w:iCs/>
        </w:rPr>
        <w:t xml:space="preserve">meets Section 504 dismissal </w:t>
      </w:r>
      <w:r w:rsidR="00B12A1E" w:rsidRPr="00B12165">
        <w:rPr>
          <w:rFonts w:ascii="Verdana" w:hAnsi="Verdana" w:cs="Arial"/>
          <w:bCs/>
        </w:rPr>
        <w:t>criteria.</w:t>
      </w:r>
    </w:p>
    <w:p w14:paraId="7FF4241E" w14:textId="77777777" w:rsidR="00B12A1E" w:rsidRPr="00B12165" w:rsidRDefault="00D34DE8" w:rsidP="00D34DE8">
      <w:pPr>
        <w:numPr>
          <w:ilvl w:val="0"/>
          <w:numId w:val="5"/>
        </w:numPr>
        <w:rPr>
          <w:rFonts w:ascii="Verdana" w:hAnsi="Verdana" w:cs="Arial"/>
          <w:b/>
          <w:bCs/>
        </w:rPr>
      </w:pPr>
      <w:r w:rsidRPr="00B12165">
        <w:rPr>
          <w:rFonts w:ascii="Verdana" w:hAnsi="Verdana" w:cs="Arial"/>
          <w:bCs/>
        </w:rPr>
        <w:t xml:space="preserve">Reevaluation complete. The student’s disability </w:t>
      </w:r>
      <w:r w:rsidRPr="00B12165">
        <w:rPr>
          <w:rFonts w:ascii="Verdana" w:hAnsi="Verdana" w:cs="Arial"/>
          <w:bCs/>
          <w:i/>
          <w:iCs/>
        </w:rPr>
        <w:t xml:space="preserve">continues to substantially limit </w:t>
      </w:r>
      <w:r w:rsidRPr="00B12165">
        <w:rPr>
          <w:rFonts w:ascii="Verdana" w:hAnsi="Verdana" w:cs="Arial"/>
          <w:bCs/>
        </w:rPr>
        <w:t xml:space="preserve">a major life activity. The student </w:t>
      </w:r>
      <w:r w:rsidRPr="00B12165">
        <w:rPr>
          <w:rFonts w:ascii="Verdana" w:hAnsi="Verdana" w:cs="Arial"/>
          <w:bCs/>
          <w:i/>
          <w:iCs/>
        </w:rPr>
        <w:t xml:space="preserve">continues to meet </w:t>
      </w:r>
      <w:r w:rsidRPr="00B12165">
        <w:rPr>
          <w:rFonts w:ascii="Verdana" w:hAnsi="Verdana" w:cs="Arial"/>
          <w:bCs/>
        </w:rPr>
        <w:t xml:space="preserve">Section 504 eligibility </w:t>
      </w:r>
      <w:proofErr w:type="gramStart"/>
      <w:r w:rsidRPr="00B12165">
        <w:rPr>
          <w:rFonts w:ascii="Verdana" w:hAnsi="Verdana" w:cs="Arial"/>
          <w:bCs/>
        </w:rPr>
        <w:t>criteria.</w:t>
      </w:r>
      <w:r w:rsidR="00721E53" w:rsidRPr="00B12165">
        <w:rPr>
          <w:rFonts w:ascii="Verdana" w:hAnsi="Verdana" w:cs="Arial"/>
          <w:b/>
          <w:bCs/>
        </w:rPr>
        <w:t>*</w:t>
      </w:r>
      <w:proofErr w:type="gramEnd"/>
      <w:r w:rsidR="00721E53" w:rsidRPr="00B12165">
        <w:rPr>
          <w:rFonts w:ascii="Verdana" w:hAnsi="Verdana" w:cs="Arial"/>
          <w:b/>
          <w:bCs/>
        </w:rPr>
        <w:t>*</w:t>
      </w:r>
    </w:p>
    <w:p w14:paraId="541A87DC" w14:textId="77777777" w:rsidR="00B12A1E" w:rsidRPr="00B12165" w:rsidRDefault="00D34DE8" w:rsidP="00D34DE8">
      <w:pPr>
        <w:numPr>
          <w:ilvl w:val="0"/>
          <w:numId w:val="5"/>
        </w:numPr>
        <w:rPr>
          <w:rFonts w:ascii="Verdana" w:hAnsi="Verdana" w:cs="Arial"/>
          <w:bCs/>
        </w:rPr>
      </w:pPr>
      <w:r w:rsidRPr="00B12165">
        <w:rPr>
          <w:rFonts w:ascii="Verdana" w:hAnsi="Verdana" w:cs="Arial"/>
          <w:bCs/>
        </w:rPr>
        <w:t>Continue present services with no changes</w:t>
      </w:r>
    </w:p>
    <w:p w14:paraId="18DAF198" w14:textId="77777777" w:rsidR="00D34DE8" w:rsidRPr="00B12165" w:rsidRDefault="00D34DE8" w:rsidP="00D34DE8">
      <w:pPr>
        <w:numPr>
          <w:ilvl w:val="0"/>
          <w:numId w:val="5"/>
        </w:numPr>
        <w:rPr>
          <w:rFonts w:ascii="Verdana" w:hAnsi="Verdana" w:cs="Arial"/>
          <w:bCs/>
        </w:rPr>
      </w:pPr>
      <w:r w:rsidRPr="00B12165">
        <w:rPr>
          <w:rFonts w:ascii="Verdana" w:hAnsi="Verdana" w:cs="Arial"/>
          <w:bCs/>
        </w:rPr>
        <w:t>Modify the present program (see attached addendum or new plan)</w:t>
      </w:r>
    </w:p>
    <w:p w14:paraId="22731290" w14:textId="77777777" w:rsidR="00D34DE8" w:rsidRPr="00B12165" w:rsidRDefault="00D34DE8" w:rsidP="00D34DE8">
      <w:pPr>
        <w:rPr>
          <w:rFonts w:ascii="Verdana" w:hAnsi="Verdana" w:cs="Arial"/>
          <w:bCs/>
        </w:rPr>
      </w:pPr>
    </w:p>
    <w:p w14:paraId="339BD696" w14:textId="77777777" w:rsidR="00D34DE8" w:rsidRPr="00B12165" w:rsidRDefault="00D34DE8" w:rsidP="00D34DE8">
      <w:pPr>
        <w:rPr>
          <w:rFonts w:ascii="Verdana" w:hAnsi="Verdana" w:cs="Arial"/>
          <w:bCs/>
        </w:rPr>
      </w:pPr>
      <w:r w:rsidRPr="00B12165">
        <w:rPr>
          <w:rFonts w:ascii="Verdana" w:hAnsi="Verdana" w:cs="Arial"/>
          <w:bCs/>
        </w:rPr>
        <w:t>If eligibility criteria are met for Section 504, complete Section 504 Plan.</w:t>
      </w:r>
    </w:p>
    <w:p w14:paraId="7C83FBC6" w14:textId="77777777" w:rsidR="00D34DE8" w:rsidRPr="00B12165" w:rsidRDefault="00D34DE8" w:rsidP="00D34DE8">
      <w:pPr>
        <w:rPr>
          <w:rFonts w:ascii="Verdana" w:hAnsi="Verdana" w:cs="Arial"/>
          <w:bCs/>
        </w:rPr>
      </w:pPr>
      <w:r w:rsidRPr="00B12165">
        <w:rPr>
          <w:rFonts w:ascii="Verdana" w:hAnsi="Verdana" w:cs="Arial"/>
          <w:bCs/>
        </w:rPr>
        <w:t>If eligibility criteria for Section 504 are not met, identify any regular education interventions and strategies that may assist the student:</w:t>
      </w:r>
    </w:p>
    <w:p w14:paraId="6E5EDF7A" w14:textId="77777777" w:rsidR="00D34DE8" w:rsidRPr="00B12165" w:rsidRDefault="00D34DE8" w:rsidP="00D34DE8">
      <w:pPr>
        <w:rPr>
          <w:rFonts w:ascii="Verdana" w:hAnsi="Verdana" w:cs="Arial"/>
          <w:bCs/>
        </w:rPr>
      </w:pPr>
      <w:r w:rsidRPr="00B12165">
        <w:rPr>
          <w:rFonts w:ascii="Verdana" w:hAnsi="Verdana" w:cs="Arial"/>
          <w:bCs/>
        </w:rPr>
        <w:t>________________________________________________________________________________________________________________________________________________________________________________________________</w:t>
      </w:r>
    </w:p>
    <w:p w14:paraId="48B03199" w14:textId="77777777" w:rsidR="00721E53" w:rsidRPr="00B12165" w:rsidRDefault="00721E53" w:rsidP="00B12A1E">
      <w:pPr>
        <w:rPr>
          <w:rFonts w:ascii="Verdana" w:hAnsi="Verdana" w:cs="Arial"/>
          <w:b/>
          <w:bCs/>
        </w:rPr>
      </w:pPr>
    </w:p>
    <w:p w14:paraId="2A6B922D" w14:textId="77777777" w:rsidR="00B12A1E" w:rsidRPr="00B12165" w:rsidRDefault="00721E53" w:rsidP="00B12A1E">
      <w:pPr>
        <w:rPr>
          <w:rFonts w:ascii="Verdana" w:hAnsi="Verdana" w:cs="Arial"/>
          <w:b/>
          <w:bCs/>
        </w:rPr>
      </w:pPr>
      <w:r w:rsidRPr="00B12165">
        <w:rPr>
          <w:rFonts w:ascii="Verdana" w:hAnsi="Verdana" w:cs="Arial"/>
          <w:b/>
          <w:bCs/>
        </w:rPr>
        <w:t>*</w:t>
      </w:r>
      <w:proofErr w:type="gramStart"/>
      <w:r w:rsidRPr="00B12165">
        <w:rPr>
          <w:rFonts w:ascii="Verdana" w:hAnsi="Verdana" w:cs="Arial"/>
          <w:b/>
          <w:bCs/>
        </w:rPr>
        <w:t>*  If</w:t>
      </w:r>
      <w:proofErr w:type="gramEnd"/>
      <w:r w:rsidRPr="00B12165">
        <w:rPr>
          <w:rFonts w:ascii="Verdana" w:hAnsi="Verdana" w:cs="Arial"/>
          <w:b/>
          <w:bCs/>
        </w:rPr>
        <w:t xml:space="preserve"> the student is deemed eligible under Section 504, the student is entitled due process protections, including manifestation determinations, regardless of whether the student is provided with any services under a Section 504 Plan.</w:t>
      </w:r>
      <w:r w:rsidR="00B12A1E" w:rsidRPr="00B12165">
        <w:rPr>
          <w:rFonts w:ascii="Verdana" w:hAnsi="Verdana" w:cs="Arial"/>
          <w:b/>
          <w:bCs/>
        </w:rPr>
        <w:br w:type="page"/>
      </w:r>
    </w:p>
    <w:p w14:paraId="7BD388C8" w14:textId="77777777" w:rsidR="00B12A1E" w:rsidRPr="00B12165" w:rsidRDefault="00B12A1E" w:rsidP="00B12A1E">
      <w:pPr>
        <w:rPr>
          <w:rFonts w:ascii="Verdana" w:hAnsi="Verdana" w:cs="Arial"/>
        </w:rPr>
      </w:pPr>
      <w:r w:rsidRPr="00B12165">
        <w:rPr>
          <w:rFonts w:ascii="Verdana" w:hAnsi="Verdana" w:cs="Arial"/>
          <w:b/>
          <w:bCs/>
        </w:rPr>
        <w:lastRenderedPageBreak/>
        <w:t xml:space="preserve">The following persons, as indicated by their signatures, have participated in the Eligibility Determination: </w:t>
      </w:r>
    </w:p>
    <w:tbl>
      <w:tblPr>
        <w:tblpPr w:leftFromText="180" w:rightFromText="180" w:vertAnchor="text" w:horzAnchor="margin" w:tblpXSpec="center" w:tblpY="12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954"/>
        <w:gridCol w:w="1515"/>
        <w:gridCol w:w="2103"/>
      </w:tblGrid>
      <w:tr w:rsidR="00B12A1E" w:rsidRPr="00B12165" w14:paraId="6A2C7C40" w14:textId="77777777" w:rsidTr="000863C1">
        <w:tc>
          <w:tcPr>
            <w:tcW w:w="2983" w:type="dxa"/>
          </w:tcPr>
          <w:p w14:paraId="7D3368F3" w14:textId="77777777" w:rsidR="00B12A1E" w:rsidRPr="00B12165" w:rsidRDefault="00B12A1E" w:rsidP="000863C1">
            <w:pPr>
              <w:rPr>
                <w:rFonts w:ascii="Verdana" w:hAnsi="Verdana" w:cs="Arial"/>
                <w:b/>
                <w:bCs/>
              </w:rPr>
            </w:pPr>
            <w:r w:rsidRPr="00B12165">
              <w:rPr>
                <w:rFonts w:ascii="Verdana" w:hAnsi="Verdana" w:cs="Arial"/>
                <w:b/>
                <w:bCs/>
              </w:rPr>
              <w:t>Position</w:t>
            </w:r>
          </w:p>
        </w:tc>
        <w:tc>
          <w:tcPr>
            <w:tcW w:w="4079" w:type="dxa"/>
          </w:tcPr>
          <w:p w14:paraId="384E1BB4" w14:textId="77777777" w:rsidR="00B12A1E" w:rsidRPr="00B12165" w:rsidRDefault="00B12A1E" w:rsidP="000863C1">
            <w:pPr>
              <w:rPr>
                <w:rFonts w:ascii="Verdana" w:hAnsi="Verdana" w:cs="Arial"/>
                <w:b/>
                <w:bCs/>
              </w:rPr>
            </w:pPr>
            <w:r w:rsidRPr="00B12165">
              <w:rPr>
                <w:rFonts w:ascii="Verdana" w:hAnsi="Verdana" w:cs="Arial"/>
                <w:b/>
                <w:bCs/>
              </w:rPr>
              <w:t>Signature</w:t>
            </w:r>
          </w:p>
        </w:tc>
        <w:tc>
          <w:tcPr>
            <w:tcW w:w="1550" w:type="dxa"/>
          </w:tcPr>
          <w:p w14:paraId="278991BF" w14:textId="77777777" w:rsidR="00B12A1E" w:rsidRPr="00B12165" w:rsidRDefault="00B12A1E" w:rsidP="000863C1">
            <w:pPr>
              <w:rPr>
                <w:rFonts w:ascii="Verdana" w:hAnsi="Verdana" w:cs="Arial"/>
                <w:b/>
                <w:bCs/>
              </w:rPr>
            </w:pPr>
            <w:r w:rsidRPr="00B12165">
              <w:rPr>
                <w:rFonts w:ascii="Verdana" w:hAnsi="Verdana" w:cs="Arial"/>
                <w:b/>
                <w:bCs/>
              </w:rPr>
              <w:t>Date</w:t>
            </w:r>
          </w:p>
        </w:tc>
        <w:tc>
          <w:tcPr>
            <w:tcW w:w="1936" w:type="dxa"/>
          </w:tcPr>
          <w:p w14:paraId="63A91F8E" w14:textId="77777777" w:rsidR="00B12A1E" w:rsidRPr="00B12165" w:rsidRDefault="00B12A1E" w:rsidP="000863C1">
            <w:pPr>
              <w:rPr>
                <w:rFonts w:ascii="Verdana" w:hAnsi="Verdana" w:cs="Arial"/>
                <w:b/>
                <w:bCs/>
              </w:rPr>
            </w:pPr>
            <w:r w:rsidRPr="00B12165">
              <w:rPr>
                <w:rFonts w:ascii="Verdana" w:hAnsi="Verdana" w:cs="Arial"/>
                <w:b/>
                <w:bCs/>
              </w:rPr>
              <w:t>Do you agree with this determination?</w:t>
            </w:r>
          </w:p>
        </w:tc>
      </w:tr>
      <w:tr w:rsidR="00B12A1E" w:rsidRPr="00B12165" w14:paraId="0B9B904F" w14:textId="77777777" w:rsidTr="000863C1">
        <w:tc>
          <w:tcPr>
            <w:tcW w:w="2983" w:type="dxa"/>
          </w:tcPr>
          <w:p w14:paraId="47A79225" w14:textId="77777777" w:rsidR="00B12A1E" w:rsidRPr="00B12165" w:rsidRDefault="00B12A1E" w:rsidP="000863C1">
            <w:pPr>
              <w:rPr>
                <w:rFonts w:ascii="Verdana" w:hAnsi="Verdana" w:cs="Arial"/>
                <w:bCs/>
              </w:rPr>
            </w:pPr>
            <w:r w:rsidRPr="00B12165">
              <w:rPr>
                <w:rFonts w:ascii="Verdana" w:hAnsi="Verdana" w:cs="Arial"/>
                <w:bCs/>
              </w:rPr>
              <w:t>Parent</w:t>
            </w:r>
          </w:p>
          <w:p w14:paraId="029E68B1" w14:textId="77777777" w:rsidR="00B12A1E" w:rsidRPr="00B12165" w:rsidRDefault="00B12A1E" w:rsidP="000863C1">
            <w:pPr>
              <w:rPr>
                <w:rFonts w:ascii="Verdana" w:hAnsi="Verdana" w:cs="Arial"/>
                <w:bCs/>
              </w:rPr>
            </w:pPr>
          </w:p>
        </w:tc>
        <w:tc>
          <w:tcPr>
            <w:tcW w:w="4079" w:type="dxa"/>
          </w:tcPr>
          <w:p w14:paraId="1222FA36" w14:textId="77777777" w:rsidR="00B12A1E" w:rsidRPr="00B12165" w:rsidRDefault="00B12A1E" w:rsidP="000863C1">
            <w:pPr>
              <w:rPr>
                <w:rFonts w:ascii="Verdana" w:hAnsi="Verdana" w:cs="Arial"/>
                <w:b/>
                <w:bCs/>
              </w:rPr>
            </w:pPr>
          </w:p>
        </w:tc>
        <w:tc>
          <w:tcPr>
            <w:tcW w:w="1550" w:type="dxa"/>
          </w:tcPr>
          <w:p w14:paraId="62E5AE07" w14:textId="77777777" w:rsidR="00B12A1E" w:rsidRPr="00B12165" w:rsidRDefault="00B12A1E" w:rsidP="000863C1">
            <w:pPr>
              <w:rPr>
                <w:rFonts w:ascii="Verdana" w:hAnsi="Verdana" w:cs="Arial"/>
                <w:b/>
                <w:bCs/>
              </w:rPr>
            </w:pPr>
          </w:p>
        </w:tc>
        <w:tc>
          <w:tcPr>
            <w:tcW w:w="1936" w:type="dxa"/>
          </w:tcPr>
          <w:p w14:paraId="20522D2B" w14:textId="77777777" w:rsidR="00B12A1E" w:rsidRPr="00B12165" w:rsidRDefault="00B12A1E" w:rsidP="000863C1">
            <w:pPr>
              <w:rPr>
                <w:rFonts w:ascii="Verdana" w:hAnsi="Verdana" w:cs="Arial"/>
                <w:b/>
                <w:bCs/>
              </w:rPr>
            </w:pPr>
          </w:p>
        </w:tc>
      </w:tr>
      <w:tr w:rsidR="00B12A1E" w:rsidRPr="00B12165" w14:paraId="566C781C" w14:textId="77777777" w:rsidTr="000863C1">
        <w:tc>
          <w:tcPr>
            <w:tcW w:w="2983" w:type="dxa"/>
          </w:tcPr>
          <w:p w14:paraId="69FBD753" w14:textId="77777777" w:rsidR="00B12A1E" w:rsidRPr="00B12165" w:rsidRDefault="00B12A1E" w:rsidP="000863C1">
            <w:pPr>
              <w:rPr>
                <w:rFonts w:ascii="Verdana" w:hAnsi="Verdana" w:cs="Arial"/>
                <w:bCs/>
              </w:rPr>
            </w:pPr>
            <w:r w:rsidRPr="00B12165">
              <w:rPr>
                <w:rFonts w:ascii="Verdana" w:hAnsi="Verdana" w:cs="Arial"/>
                <w:bCs/>
              </w:rPr>
              <w:t>Parent</w:t>
            </w:r>
          </w:p>
          <w:p w14:paraId="7D8086EE" w14:textId="77777777" w:rsidR="00B12A1E" w:rsidRPr="00B12165" w:rsidRDefault="00B12A1E" w:rsidP="000863C1">
            <w:pPr>
              <w:rPr>
                <w:rFonts w:ascii="Verdana" w:hAnsi="Verdana" w:cs="Arial"/>
                <w:bCs/>
              </w:rPr>
            </w:pPr>
          </w:p>
        </w:tc>
        <w:tc>
          <w:tcPr>
            <w:tcW w:w="4079" w:type="dxa"/>
          </w:tcPr>
          <w:p w14:paraId="46C55B5C" w14:textId="77777777" w:rsidR="00B12A1E" w:rsidRPr="00B12165" w:rsidRDefault="00B12A1E" w:rsidP="000863C1">
            <w:pPr>
              <w:rPr>
                <w:rFonts w:ascii="Verdana" w:hAnsi="Verdana" w:cs="Arial"/>
                <w:b/>
                <w:bCs/>
              </w:rPr>
            </w:pPr>
          </w:p>
        </w:tc>
        <w:tc>
          <w:tcPr>
            <w:tcW w:w="1550" w:type="dxa"/>
          </w:tcPr>
          <w:p w14:paraId="1C4EBEDA" w14:textId="77777777" w:rsidR="00B12A1E" w:rsidRPr="00B12165" w:rsidRDefault="00B12A1E" w:rsidP="000863C1">
            <w:pPr>
              <w:rPr>
                <w:rFonts w:ascii="Verdana" w:hAnsi="Verdana" w:cs="Arial"/>
                <w:b/>
                <w:bCs/>
              </w:rPr>
            </w:pPr>
          </w:p>
        </w:tc>
        <w:tc>
          <w:tcPr>
            <w:tcW w:w="1936" w:type="dxa"/>
          </w:tcPr>
          <w:p w14:paraId="13FC704A" w14:textId="77777777" w:rsidR="00B12A1E" w:rsidRPr="00B12165" w:rsidRDefault="00B12A1E" w:rsidP="000863C1">
            <w:pPr>
              <w:rPr>
                <w:rFonts w:ascii="Verdana" w:hAnsi="Verdana" w:cs="Arial"/>
                <w:b/>
                <w:bCs/>
              </w:rPr>
            </w:pPr>
          </w:p>
        </w:tc>
      </w:tr>
      <w:tr w:rsidR="00B12A1E" w:rsidRPr="00B12165" w14:paraId="11C00A61" w14:textId="77777777" w:rsidTr="000863C1">
        <w:tc>
          <w:tcPr>
            <w:tcW w:w="2983" w:type="dxa"/>
          </w:tcPr>
          <w:p w14:paraId="1A48B0FA" w14:textId="77777777" w:rsidR="00B12A1E" w:rsidRPr="00B12165" w:rsidRDefault="00B12A1E" w:rsidP="000863C1">
            <w:pPr>
              <w:rPr>
                <w:rFonts w:ascii="Verdana" w:hAnsi="Verdana" w:cs="Arial"/>
                <w:bCs/>
              </w:rPr>
            </w:pPr>
            <w:r w:rsidRPr="00B12165">
              <w:rPr>
                <w:rFonts w:ascii="Verdana" w:hAnsi="Verdana" w:cs="Arial"/>
                <w:bCs/>
              </w:rPr>
              <w:t>Student</w:t>
            </w:r>
          </w:p>
          <w:p w14:paraId="71BA2263" w14:textId="77777777" w:rsidR="00B12A1E" w:rsidRPr="00B12165" w:rsidRDefault="00B12A1E" w:rsidP="000863C1">
            <w:pPr>
              <w:rPr>
                <w:rFonts w:ascii="Verdana" w:hAnsi="Verdana" w:cs="Arial"/>
                <w:bCs/>
              </w:rPr>
            </w:pPr>
          </w:p>
        </w:tc>
        <w:tc>
          <w:tcPr>
            <w:tcW w:w="4079" w:type="dxa"/>
          </w:tcPr>
          <w:p w14:paraId="0CC61951" w14:textId="77777777" w:rsidR="00B12A1E" w:rsidRPr="00B12165" w:rsidRDefault="00B12A1E" w:rsidP="000863C1">
            <w:pPr>
              <w:rPr>
                <w:rFonts w:ascii="Verdana" w:hAnsi="Verdana" w:cs="Arial"/>
                <w:b/>
                <w:bCs/>
              </w:rPr>
            </w:pPr>
          </w:p>
        </w:tc>
        <w:tc>
          <w:tcPr>
            <w:tcW w:w="1550" w:type="dxa"/>
          </w:tcPr>
          <w:p w14:paraId="26C5FAE4" w14:textId="77777777" w:rsidR="00B12A1E" w:rsidRPr="00B12165" w:rsidRDefault="00B12A1E" w:rsidP="000863C1">
            <w:pPr>
              <w:rPr>
                <w:rFonts w:ascii="Verdana" w:hAnsi="Verdana" w:cs="Arial"/>
                <w:b/>
                <w:bCs/>
              </w:rPr>
            </w:pPr>
          </w:p>
        </w:tc>
        <w:tc>
          <w:tcPr>
            <w:tcW w:w="1936" w:type="dxa"/>
          </w:tcPr>
          <w:p w14:paraId="1436B4BA" w14:textId="77777777" w:rsidR="00B12A1E" w:rsidRPr="00B12165" w:rsidRDefault="00B12A1E" w:rsidP="000863C1">
            <w:pPr>
              <w:rPr>
                <w:rFonts w:ascii="Verdana" w:hAnsi="Verdana" w:cs="Arial"/>
                <w:b/>
                <w:bCs/>
              </w:rPr>
            </w:pPr>
          </w:p>
        </w:tc>
      </w:tr>
      <w:tr w:rsidR="00B12A1E" w:rsidRPr="00B12165" w14:paraId="54719044" w14:textId="77777777" w:rsidTr="000863C1">
        <w:tc>
          <w:tcPr>
            <w:tcW w:w="2983" w:type="dxa"/>
          </w:tcPr>
          <w:p w14:paraId="0F5AF7AB" w14:textId="77777777" w:rsidR="00B12A1E" w:rsidRPr="00B12165" w:rsidRDefault="00B12A1E" w:rsidP="000863C1">
            <w:pPr>
              <w:rPr>
                <w:rFonts w:ascii="Verdana" w:hAnsi="Verdana" w:cs="Arial"/>
                <w:bCs/>
              </w:rPr>
            </w:pPr>
            <w:r w:rsidRPr="00B12165">
              <w:rPr>
                <w:rFonts w:ascii="Verdana" w:hAnsi="Verdana" w:cs="Arial"/>
                <w:bCs/>
              </w:rPr>
              <w:t>Administrator/Designee</w:t>
            </w:r>
          </w:p>
          <w:p w14:paraId="2FDC1917" w14:textId="77777777" w:rsidR="00B12A1E" w:rsidRPr="00B12165" w:rsidRDefault="00B12A1E" w:rsidP="000863C1">
            <w:pPr>
              <w:rPr>
                <w:rFonts w:ascii="Verdana" w:hAnsi="Verdana" w:cs="Arial"/>
                <w:bCs/>
              </w:rPr>
            </w:pPr>
          </w:p>
        </w:tc>
        <w:tc>
          <w:tcPr>
            <w:tcW w:w="4079" w:type="dxa"/>
          </w:tcPr>
          <w:p w14:paraId="29BB4326" w14:textId="77777777" w:rsidR="00B12A1E" w:rsidRPr="00B12165" w:rsidRDefault="00B12A1E" w:rsidP="000863C1">
            <w:pPr>
              <w:rPr>
                <w:rFonts w:ascii="Verdana" w:hAnsi="Verdana" w:cs="Arial"/>
                <w:b/>
                <w:bCs/>
              </w:rPr>
            </w:pPr>
          </w:p>
        </w:tc>
        <w:tc>
          <w:tcPr>
            <w:tcW w:w="1550" w:type="dxa"/>
          </w:tcPr>
          <w:p w14:paraId="100BE0B3" w14:textId="77777777" w:rsidR="00B12A1E" w:rsidRPr="00B12165" w:rsidRDefault="00B12A1E" w:rsidP="000863C1">
            <w:pPr>
              <w:rPr>
                <w:rFonts w:ascii="Verdana" w:hAnsi="Verdana" w:cs="Arial"/>
                <w:b/>
                <w:bCs/>
              </w:rPr>
            </w:pPr>
          </w:p>
        </w:tc>
        <w:tc>
          <w:tcPr>
            <w:tcW w:w="1936" w:type="dxa"/>
          </w:tcPr>
          <w:p w14:paraId="32B7E8FA" w14:textId="77777777" w:rsidR="00B12A1E" w:rsidRPr="00B12165" w:rsidRDefault="00B12A1E" w:rsidP="000863C1">
            <w:pPr>
              <w:rPr>
                <w:rFonts w:ascii="Verdana" w:hAnsi="Verdana" w:cs="Arial"/>
                <w:b/>
                <w:bCs/>
              </w:rPr>
            </w:pPr>
          </w:p>
        </w:tc>
      </w:tr>
      <w:tr w:rsidR="00B12A1E" w:rsidRPr="00B12165" w14:paraId="59AD2F73" w14:textId="77777777" w:rsidTr="000863C1">
        <w:tc>
          <w:tcPr>
            <w:tcW w:w="2983" w:type="dxa"/>
          </w:tcPr>
          <w:p w14:paraId="23B86B8E" w14:textId="77777777" w:rsidR="00B12A1E" w:rsidRPr="00B12165" w:rsidRDefault="00B12A1E" w:rsidP="000863C1">
            <w:pPr>
              <w:rPr>
                <w:rFonts w:ascii="Verdana" w:hAnsi="Verdana" w:cs="Arial"/>
                <w:bCs/>
              </w:rPr>
            </w:pPr>
            <w:r w:rsidRPr="00B12165">
              <w:rPr>
                <w:rFonts w:ascii="Verdana" w:hAnsi="Verdana" w:cs="Arial"/>
                <w:bCs/>
              </w:rPr>
              <w:t xml:space="preserve">Regular Ed. Teacher </w:t>
            </w:r>
          </w:p>
          <w:p w14:paraId="7502DACF" w14:textId="77777777" w:rsidR="00B12A1E" w:rsidRPr="00B12165" w:rsidRDefault="00B12A1E" w:rsidP="000863C1">
            <w:pPr>
              <w:rPr>
                <w:rFonts w:ascii="Verdana" w:hAnsi="Verdana" w:cs="Arial"/>
                <w:bCs/>
              </w:rPr>
            </w:pPr>
          </w:p>
        </w:tc>
        <w:tc>
          <w:tcPr>
            <w:tcW w:w="4079" w:type="dxa"/>
          </w:tcPr>
          <w:p w14:paraId="09912832" w14:textId="77777777" w:rsidR="00B12A1E" w:rsidRPr="00B12165" w:rsidRDefault="00B12A1E" w:rsidP="000863C1">
            <w:pPr>
              <w:rPr>
                <w:rFonts w:ascii="Verdana" w:hAnsi="Verdana" w:cs="Arial"/>
                <w:b/>
                <w:bCs/>
              </w:rPr>
            </w:pPr>
          </w:p>
        </w:tc>
        <w:tc>
          <w:tcPr>
            <w:tcW w:w="1550" w:type="dxa"/>
          </w:tcPr>
          <w:p w14:paraId="20BFB658" w14:textId="77777777" w:rsidR="00B12A1E" w:rsidRPr="00B12165" w:rsidRDefault="00B12A1E" w:rsidP="000863C1">
            <w:pPr>
              <w:rPr>
                <w:rFonts w:ascii="Verdana" w:hAnsi="Verdana" w:cs="Arial"/>
                <w:b/>
                <w:bCs/>
              </w:rPr>
            </w:pPr>
          </w:p>
        </w:tc>
        <w:tc>
          <w:tcPr>
            <w:tcW w:w="1936" w:type="dxa"/>
          </w:tcPr>
          <w:p w14:paraId="75C31FF0" w14:textId="77777777" w:rsidR="00B12A1E" w:rsidRPr="00B12165" w:rsidRDefault="00B12A1E" w:rsidP="000863C1">
            <w:pPr>
              <w:rPr>
                <w:rFonts w:ascii="Verdana" w:hAnsi="Verdana" w:cs="Arial"/>
                <w:b/>
                <w:bCs/>
              </w:rPr>
            </w:pPr>
          </w:p>
        </w:tc>
      </w:tr>
      <w:tr w:rsidR="00B12A1E" w:rsidRPr="00B12165" w14:paraId="49B3A85E" w14:textId="77777777" w:rsidTr="000863C1">
        <w:tc>
          <w:tcPr>
            <w:tcW w:w="2983" w:type="dxa"/>
          </w:tcPr>
          <w:p w14:paraId="640232F4" w14:textId="77777777" w:rsidR="00B12A1E" w:rsidRPr="00B12165" w:rsidRDefault="00B12A1E" w:rsidP="000863C1">
            <w:pPr>
              <w:rPr>
                <w:rFonts w:ascii="Verdana" w:hAnsi="Verdana" w:cs="Arial"/>
                <w:bCs/>
              </w:rPr>
            </w:pPr>
            <w:r w:rsidRPr="00B12165">
              <w:rPr>
                <w:rFonts w:ascii="Verdana" w:hAnsi="Verdana" w:cs="Arial"/>
                <w:bCs/>
              </w:rPr>
              <w:t xml:space="preserve">Regular Ed. Teacher </w:t>
            </w:r>
          </w:p>
          <w:p w14:paraId="4369B539" w14:textId="77777777" w:rsidR="00B12A1E" w:rsidRPr="00B12165" w:rsidRDefault="00B12A1E" w:rsidP="000863C1">
            <w:pPr>
              <w:rPr>
                <w:rFonts w:ascii="Verdana" w:hAnsi="Verdana" w:cs="Arial"/>
                <w:bCs/>
              </w:rPr>
            </w:pPr>
          </w:p>
        </w:tc>
        <w:tc>
          <w:tcPr>
            <w:tcW w:w="4079" w:type="dxa"/>
          </w:tcPr>
          <w:p w14:paraId="495A2BD7" w14:textId="77777777" w:rsidR="00B12A1E" w:rsidRPr="00B12165" w:rsidRDefault="00B12A1E" w:rsidP="000863C1">
            <w:pPr>
              <w:rPr>
                <w:rFonts w:ascii="Verdana" w:hAnsi="Verdana" w:cs="Arial"/>
                <w:b/>
                <w:bCs/>
              </w:rPr>
            </w:pPr>
          </w:p>
        </w:tc>
        <w:tc>
          <w:tcPr>
            <w:tcW w:w="1550" w:type="dxa"/>
          </w:tcPr>
          <w:p w14:paraId="2350B2AB" w14:textId="77777777" w:rsidR="00B12A1E" w:rsidRPr="00B12165" w:rsidRDefault="00B12A1E" w:rsidP="000863C1">
            <w:pPr>
              <w:rPr>
                <w:rFonts w:ascii="Verdana" w:hAnsi="Verdana" w:cs="Arial"/>
                <w:b/>
                <w:bCs/>
              </w:rPr>
            </w:pPr>
          </w:p>
        </w:tc>
        <w:tc>
          <w:tcPr>
            <w:tcW w:w="1936" w:type="dxa"/>
          </w:tcPr>
          <w:p w14:paraId="69E3229C" w14:textId="77777777" w:rsidR="00B12A1E" w:rsidRPr="00B12165" w:rsidRDefault="00B12A1E" w:rsidP="000863C1">
            <w:pPr>
              <w:rPr>
                <w:rFonts w:ascii="Verdana" w:hAnsi="Verdana" w:cs="Arial"/>
                <w:b/>
                <w:bCs/>
              </w:rPr>
            </w:pPr>
          </w:p>
        </w:tc>
      </w:tr>
      <w:tr w:rsidR="00B12A1E" w:rsidRPr="00B12165" w14:paraId="3B90E1F9" w14:textId="77777777" w:rsidTr="000863C1">
        <w:tc>
          <w:tcPr>
            <w:tcW w:w="2983" w:type="dxa"/>
          </w:tcPr>
          <w:p w14:paraId="0C4EF4FE" w14:textId="77777777" w:rsidR="00B12A1E" w:rsidRPr="00B12165" w:rsidRDefault="00B12A1E" w:rsidP="000863C1">
            <w:pPr>
              <w:rPr>
                <w:rFonts w:ascii="Verdana" w:hAnsi="Verdana" w:cs="Arial"/>
                <w:bCs/>
              </w:rPr>
            </w:pPr>
            <w:r w:rsidRPr="00B12165">
              <w:rPr>
                <w:rFonts w:ascii="Verdana" w:hAnsi="Verdana" w:cs="Arial"/>
                <w:bCs/>
              </w:rPr>
              <w:t>Special Ed. Teacher</w:t>
            </w:r>
          </w:p>
          <w:p w14:paraId="4C197BC1" w14:textId="77777777" w:rsidR="00B12A1E" w:rsidRPr="00B12165" w:rsidRDefault="00B12A1E" w:rsidP="000863C1">
            <w:pPr>
              <w:rPr>
                <w:rFonts w:ascii="Verdana" w:hAnsi="Verdana" w:cs="Arial"/>
                <w:bCs/>
              </w:rPr>
            </w:pPr>
          </w:p>
        </w:tc>
        <w:tc>
          <w:tcPr>
            <w:tcW w:w="4079" w:type="dxa"/>
          </w:tcPr>
          <w:p w14:paraId="08AD7FE5" w14:textId="77777777" w:rsidR="00B12A1E" w:rsidRPr="00B12165" w:rsidRDefault="00B12A1E" w:rsidP="000863C1">
            <w:pPr>
              <w:rPr>
                <w:rFonts w:ascii="Verdana" w:hAnsi="Verdana" w:cs="Arial"/>
                <w:b/>
                <w:bCs/>
              </w:rPr>
            </w:pPr>
          </w:p>
        </w:tc>
        <w:tc>
          <w:tcPr>
            <w:tcW w:w="1550" w:type="dxa"/>
          </w:tcPr>
          <w:p w14:paraId="0310336F" w14:textId="77777777" w:rsidR="00B12A1E" w:rsidRPr="00B12165" w:rsidRDefault="00B12A1E" w:rsidP="000863C1">
            <w:pPr>
              <w:rPr>
                <w:rFonts w:ascii="Verdana" w:hAnsi="Verdana" w:cs="Arial"/>
                <w:b/>
                <w:bCs/>
              </w:rPr>
            </w:pPr>
          </w:p>
        </w:tc>
        <w:tc>
          <w:tcPr>
            <w:tcW w:w="1936" w:type="dxa"/>
          </w:tcPr>
          <w:p w14:paraId="1F91E87E" w14:textId="77777777" w:rsidR="00B12A1E" w:rsidRPr="00B12165" w:rsidRDefault="00B12A1E" w:rsidP="000863C1">
            <w:pPr>
              <w:rPr>
                <w:rFonts w:ascii="Verdana" w:hAnsi="Verdana" w:cs="Arial"/>
                <w:b/>
                <w:bCs/>
              </w:rPr>
            </w:pPr>
          </w:p>
        </w:tc>
      </w:tr>
      <w:tr w:rsidR="00B12A1E" w:rsidRPr="00B12165" w14:paraId="3FBA2981" w14:textId="77777777" w:rsidTr="000863C1">
        <w:tc>
          <w:tcPr>
            <w:tcW w:w="2983" w:type="dxa"/>
          </w:tcPr>
          <w:p w14:paraId="4039E0C7" w14:textId="77777777" w:rsidR="00B12A1E" w:rsidRPr="00B12165" w:rsidRDefault="00B12A1E" w:rsidP="000863C1">
            <w:pPr>
              <w:rPr>
                <w:rFonts w:ascii="Verdana" w:hAnsi="Verdana" w:cs="Arial"/>
                <w:bCs/>
              </w:rPr>
            </w:pPr>
            <w:r w:rsidRPr="00B12165">
              <w:rPr>
                <w:rFonts w:ascii="Verdana" w:hAnsi="Verdana" w:cs="Arial"/>
                <w:bCs/>
              </w:rPr>
              <w:t>School Psychologist</w:t>
            </w:r>
          </w:p>
          <w:p w14:paraId="07710B89" w14:textId="77777777" w:rsidR="00B12A1E" w:rsidRPr="00B12165" w:rsidRDefault="00B12A1E" w:rsidP="000863C1">
            <w:pPr>
              <w:rPr>
                <w:rFonts w:ascii="Verdana" w:hAnsi="Verdana" w:cs="Arial"/>
                <w:bCs/>
              </w:rPr>
            </w:pPr>
          </w:p>
        </w:tc>
        <w:tc>
          <w:tcPr>
            <w:tcW w:w="4079" w:type="dxa"/>
          </w:tcPr>
          <w:p w14:paraId="16D44710" w14:textId="77777777" w:rsidR="00B12A1E" w:rsidRPr="00B12165" w:rsidRDefault="00B12A1E" w:rsidP="000863C1">
            <w:pPr>
              <w:rPr>
                <w:rFonts w:ascii="Verdana" w:hAnsi="Verdana" w:cs="Arial"/>
                <w:b/>
                <w:bCs/>
              </w:rPr>
            </w:pPr>
          </w:p>
        </w:tc>
        <w:tc>
          <w:tcPr>
            <w:tcW w:w="1550" w:type="dxa"/>
          </w:tcPr>
          <w:p w14:paraId="68B6DE71" w14:textId="77777777" w:rsidR="00B12A1E" w:rsidRPr="00B12165" w:rsidRDefault="00B12A1E" w:rsidP="000863C1">
            <w:pPr>
              <w:rPr>
                <w:rFonts w:ascii="Verdana" w:hAnsi="Verdana" w:cs="Arial"/>
                <w:b/>
                <w:bCs/>
              </w:rPr>
            </w:pPr>
          </w:p>
        </w:tc>
        <w:tc>
          <w:tcPr>
            <w:tcW w:w="1936" w:type="dxa"/>
          </w:tcPr>
          <w:p w14:paraId="4A8086A4" w14:textId="77777777" w:rsidR="00B12A1E" w:rsidRPr="00B12165" w:rsidRDefault="00B12A1E" w:rsidP="000863C1">
            <w:pPr>
              <w:rPr>
                <w:rFonts w:ascii="Verdana" w:hAnsi="Verdana" w:cs="Arial"/>
                <w:b/>
                <w:bCs/>
              </w:rPr>
            </w:pPr>
          </w:p>
        </w:tc>
      </w:tr>
      <w:tr w:rsidR="00B12A1E" w:rsidRPr="00B12165" w14:paraId="011AC2BD" w14:textId="77777777" w:rsidTr="000863C1">
        <w:tc>
          <w:tcPr>
            <w:tcW w:w="2983" w:type="dxa"/>
          </w:tcPr>
          <w:p w14:paraId="63D7113A" w14:textId="77777777" w:rsidR="00B12A1E" w:rsidRPr="00B12165" w:rsidRDefault="00B12A1E" w:rsidP="000863C1">
            <w:pPr>
              <w:rPr>
                <w:rFonts w:ascii="Verdana" w:hAnsi="Verdana" w:cs="Arial"/>
                <w:bCs/>
              </w:rPr>
            </w:pPr>
            <w:r w:rsidRPr="00B12165">
              <w:rPr>
                <w:rFonts w:ascii="Verdana" w:hAnsi="Verdana" w:cs="Arial"/>
                <w:bCs/>
              </w:rPr>
              <w:t>Counselor</w:t>
            </w:r>
          </w:p>
          <w:p w14:paraId="4CBCD654" w14:textId="77777777" w:rsidR="00B12A1E" w:rsidRPr="00B12165" w:rsidRDefault="00B12A1E" w:rsidP="000863C1">
            <w:pPr>
              <w:rPr>
                <w:rFonts w:ascii="Verdana" w:hAnsi="Verdana" w:cs="Arial"/>
                <w:bCs/>
              </w:rPr>
            </w:pPr>
          </w:p>
        </w:tc>
        <w:tc>
          <w:tcPr>
            <w:tcW w:w="4079" w:type="dxa"/>
          </w:tcPr>
          <w:p w14:paraId="037742D0" w14:textId="77777777" w:rsidR="00B12A1E" w:rsidRPr="00B12165" w:rsidRDefault="00B12A1E" w:rsidP="000863C1">
            <w:pPr>
              <w:rPr>
                <w:rFonts w:ascii="Verdana" w:hAnsi="Verdana" w:cs="Arial"/>
                <w:b/>
                <w:bCs/>
              </w:rPr>
            </w:pPr>
          </w:p>
        </w:tc>
        <w:tc>
          <w:tcPr>
            <w:tcW w:w="1550" w:type="dxa"/>
          </w:tcPr>
          <w:p w14:paraId="114AE76D" w14:textId="77777777" w:rsidR="00B12A1E" w:rsidRPr="00B12165" w:rsidRDefault="00B12A1E" w:rsidP="000863C1">
            <w:pPr>
              <w:rPr>
                <w:rFonts w:ascii="Verdana" w:hAnsi="Verdana" w:cs="Arial"/>
                <w:b/>
                <w:bCs/>
              </w:rPr>
            </w:pPr>
          </w:p>
        </w:tc>
        <w:tc>
          <w:tcPr>
            <w:tcW w:w="1936" w:type="dxa"/>
          </w:tcPr>
          <w:p w14:paraId="019D0D7A" w14:textId="77777777" w:rsidR="00B12A1E" w:rsidRPr="00B12165" w:rsidRDefault="00B12A1E" w:rsidP="000863C1">
            <w:pPr>
              <w:rPr>
                <w:rFonts w:ascii="Verdana" w:hAnsi="Verdana" w:cs="Arial"/>
                <w:b/>
                <w:bCs/>
              </w:rPr>
            </w:pPr>
          </w:p>
        </w:tc>
      </w:tr>
      <w:tr w:rsidR="00B12A1E" w:rsidRPr="00B12165" w14:paraId="2BF729E4" w14:textId="77777777" w:rsidTr="000863C1">
        <w:tc>
          <w:tcPr>
            <w:tcW w:w="2983" w:type="dxa"/>
          </w:tcPr>
          <w:p w14:paraId="7AAD6FB9" w14:textId="77777777" w:rsidR="00B12A1E" w:rsidRPr="00B12165" w:rsidRDefault="00B12A1E" w:rsidP="000863C1">
            <w:pPr>
              <w:rPr>
                <w:rFonts w:ascii="Verdana" w:hAnsi="Verdana" w:cs="Arial"/>
                <w:bCs/>
              </w:rPr>
            </w:pPr>
            <w:r w:rsidRPr="00B12165">
              <w:rPr>
                <w:rFonts w:ascii="Verdana" w:hAnsi="Verdana" w:cs="Arial"/>
                <w:bCs/>
              </w:rPr>
              <w:t>Other:_____</w:t>
            </w:r>
          </w:p>
          <w:p w14:paraId="6AA41835" w14:textId="77777777" w:rsidR="00B12A1E" w:rsidRPr="00B12165" w:rsidRDefault="00B12A1E" w:rsidP="000863C1">
            <w:pPr>
              <w:rPr>
                <w:rFonts w:ascii="Verdana" w:hAnsi="Verdana" w:cs="Arial"/>
                <w:bCs/>
              </w:rPr>
            </w:pPr>
          </w:p>
        </w:tc>
        <w:tc>
          <w:tcPr>
            <w:tcW w:w="4079" w:type="dxa"/>
          </w:tcPr>
          <w:p w14:paraId="34418E7C" w14:textId="77777777" w:rsidR="00B12A1E" w:rsidRPr="00B12165" w:rsidRDefault="00B12A1E" w:rsidP="000863C1">
            <w:pPr>
              <w:rPr>
                <w:rFonts w:ascii="Verdana" w:hAnsi="Verdana" w:cs="Arial"/>
                <w:b/>
                <w:bCs/>
              </w:rPr>
            </w:pPr>
          </w:p>
        </w:tc>
        <w:tc>
          <w:tcPr>
            <w:tcW w:w="1550" w:type="dxa"/>
          </w:tcPr>
          <w:p w14:paraId="5203EDBB" w14:textId="77777777" w:rsidR="00B12A1E" w:rsidRPr="00B12165" w:rsidRDefault="00B12A1E" w:rsidP="000863C1">
            <w:pPr>
              <w:rPr>
                <w:rFonts w:ascii="Verdana" w:hAnsi="Verdana" w:cs="Arial"/>
                <w:b/>
                <w:bCs/>
              </w:rPr>
            </w:pPr>
          </w:p>
        </w:tc>
        <w:tc>
          <w:tcPr>
            <w:tcW w:w="1936" w:type="dxa"/>
          </w:tcPr>
          <w:p w14:paraId="7BC41218" w14:textId="77777777" w:rsidR="00B12A1E" w:rsidRPr="00B12165" w:rsidRDefault="00B12A1E" w:rsidP="000863C1">
            <w:pPr>
              <w:rPr>
                <w:rFonts w:ascii="Verdana" w:hAnsi="Verdana" w:cs="Arial"/>
                <w:b/>
                <w:bCs/>
              </w:rPr>
            </w:pPr>
          </w:p>
        </w:tc>
      </w:tr>
      <w:tr w:rsidR="00B12A1E" w:rsidRPr="00B12165" w14:paraId="2E7AFFA9" w14:textId="77777777" w:rsidTr="000863C1">
        <w:tc>
          <w:tcPr>
            <w:tcW w:w="2983" w:type="dxa"/>
          </w:tcPr>
          <w:p w14:paraId="440EDD61" w14:textId="77777777" w:rsidR="00B12A1E" w:rsidRPr="00B12165" w:rsidRDefault="00B12A1E" w:rsidP="000863C1">
            <w:pPr>
              <w:rPr>
                <w:rFonts w:ascii="Verdana" w:hAnsi="Verdana" w:cs="Arial"/>
                <w:bCs/>
              </w:rPr>
            </w:pPr>
            <w:r w:rsidRPr="00B12165">
              <w:rPr>
                <w:rFonts w:ascii="Verdana" w:hAnsi="Verdana" w:cs="Arial"/>
                <w:bCs/>
              </w:rPr>
              <w:t>Other:______</w:t>
            </w:r>
          </w:p>
          <w:p w14:paraId="094FAC02" w14:textId="77777777" w:rsidR="00B12A1E" w:rsidRPr="00B12165" w:rsidRDefault="00B12A1E" w:rsidP="000863C1">
            <w:pPr>
              <w:rPr>
                <w:rFonts w:ascii="Verdana" w:hAnsi="Verdana" w:cs="Arial"/>
                <w:bCs/>
              </w:rPr>
            </w:pPr>
          </w:p>
        </w:tc>
        <w:tc>
          <w:tcPr>
            <w:tcW w:w="4079" w:type="dxa"/>
          </w:tcPr>
          <w:p w14:paraId="50866D11" w14:textId="77777777" w:rsidR="00B12A1E" w:rsidRPr="00B12165" w:rsidRDefault="00B12A1E" w:rsidP="000863C1">
            <w:pPr>
              <w:rPr>
                <w:rFonts w:ascii="Verdana" w:hAnsi="Verdana" w:cs="Arial"/>
                <w:b/>
                <w:bCs/>
              </w:rPr>
            </w:pPr>
          </w:p>
        </w:tc>
        <w:tc>
          <w:tcPr>
            <w:tcW w:w="1550" w:type="dxa"/>
          </w:tcPr>
          <w:p w14:paraId="501302B0" w14:textId="77777777" w:rsidR="00B12A1E" w:rsidRPr="00B12165" w:rsidRDefault="00B12A1E" w:rsidP="000863C1">
            <w:pPr>
              <w:rPr>
                <w:rFonts w:ascii="Verdana" w:hAnsi="Verdana" w:cs="Arial"/>
                <w:b/>
                <w:bCs/>
              </w:rPr>
            </w:pPr>
          </w:p>
        </w:tc>
        <w:tc>
          <w:tcPr>
            <w:tcW w:w="1936" w:type="dxa"/>
          </w:tcPr>
          <w:p w14:paraId="045AE7CB" w14:textId="77777777" w:rsidR="00B12A1E" w:rsidRPr="00B12165" w:rsidRDefault="00B12A1E" w:rsidP="000863C1">
            <w:pPr>
              <w:rPr>
                <w:rFonts w:ascii="Verdana" w:hAnsi="Verdana" w:cs="Arial"/>
                <w:b/>
                <w:bCs/>
              </w:rPr>
            </w:pPr>
          </w:p>
        </w:tc>
      </w:tr>
    </w:tbl>
    <w:p w14:paraId="3FAEB09D" w14:textId="77777777" w:rsidR="00150B33" w:rsidRDefault="00150B33" w:rsidP="00150B33">
      <w:pPr>
        <w:rPr>
          <w:rFonts w:ascii="Verdana" w:hAnsi="Verdana" w:cs="Arial"/>
          <w:b/>
          <w:bCs/>
        </w:rPr>
      </w:pPr>
    </w:p>
    <w:p w14:paraId="2BBA560C" w14:textId="77777777" w:rsidR="00150B33" w:rsidRDefault="00150B33" w:rsidP="00150B33">
      <w:pPr>
        <w:ind w:left="-540" w:right="-720"/>
        <w:rPr>
          <w:rFonts w:ascii="Verdana" w:hAnsi="Verdana" w:cs="Arial"/>
          <w:bCs/>
          <w:i/>
          <w:iCs/>
        </w:rPr>
      </w:pPr>
      <w:r>
        <w:rPr>
          <w:rFonts w:ascii="Verdana" w:hAnsi="Verdana" w:cs="Arial"/>
          <w:bCs/>
        </w:rPr>
        <w:sym w:font="Webdings" w:char="F063"/>
      </w:r>
      <w:r>
        <w:rPr>
          <w:rFonts w:ascii="Verdana" w:hAnsi="Verdana" w:cs="Arial"/>
          <w:bCs/>
        </w:rPr>
        <w:t xml:space="preserve"> </w:t>
      </w:r>
      <w:r w:rsidR="00D34DE8" w:rsidRPr="00B12165">
        <w:rPr>
          <w:rFonts w:ascii="Verdana" w:hAnsi="Verdana" w:cs="Arial"/>
          <w:bCs/>
          <w:i/>
          <w:iCs/>
        </w:rPr>
        <w:t>Parent and student, as appropriate, ha</w:t>
      </w:r>
      <w:r>
        <w:rPr>
          <w:rFonts w:ascii="Verdana" w:hAnsi="Verdana" w:cs="Arial"/>
          <w:bCs/>
          <w:i/>
          <w:iCs/>
        </w:rPr>
        <w:t xml:space="preserve">ve been provided with a copy of </w:t>
      </w:r>
      <w:r w:rsidR="00D34DE8" w:rsidRPr="00B12165">
        <w:rPr>
          <w:rFonts w:ascii="Verdana" w:hAnsi="Verdana" w:cs="Arial"/>
          <w:bCs/>
          <w:i/>
          <w:iCs/>
        </w:rPr>
        <w:t>Section 504 Eligibility Determination and Parent/Student Rights.</w:t>
      </w:r>
    </w:p>
    <w:p w14:paraId="2683CA20" w14:textId="77777777" w:rsidR="00150B33" w:rsidRDefault="00150B33" w:rsidP="00150B33">
      <w:pPr>
        <w:ind w:left="-540" w:right="-720"/>
        <w:rPr>
          <w:rFonts w:ascii="Verdana" w:hAnsi="Verdana" w:cs="Arial"/>
          <w:bCs/>
          <w:i/>
          <w:iCs/>
        </w:rPr>
      </w:pPr>
    </w:p>
    <w:p w14:paraId="28EDF735" w14:textId="77777777" w:rsidR="00150B33" w:rsidRDefault="00D34DE8" w:rsidP="00150B33">
      <w:pPr>
        <w:ind w:left="-540" w:right="-720"/>
        <w:rPr>
          <w:rFonts w:ascii="Verdana" w:hAnsi="Verdana" w:cs="Arial"/>
          <w:bCs/>
          <w:i/>
          <w:iCs/>
        </w:rPr>
      </w:pPr>
      <w:r w:rsidRPr="00B12165">
        <w:rPr>
          <w:rFonts w:ascii="Verdana" w:hAnsi="Verdana" w:cs="Arial"/>
          <w:bCs/>
          <w:i/>
          <w:iCs/>
        </w:rPr>
        <w:t>__________________</w:t>
      </w:r>
      <w:r w:rsidR="00150B33">
        <w:rPr>
          <w:rFonts w:ascii="Verdana" w:hAnsi="Verdana" w:cs="Arial"/>
          <w:bCs/>
          <w:i/>
          <w:iCs/>
        </w:rPr>
        <w:t>_______________________________</w:t>
      </w:r>
    </w:p>
    <w:p w14:paraId="4C316DF7" w14:textId="77777777" w:rsidR="00D34DE8" w:rsidRPr="00B12165" w:rsidRDefault="00D34DE8" w:rsidP="00150B33">
      <w:pPr>
        <w:ind w:left="-540" w:right="-720"/>
        <w:rPr>
          <w:rFonts w:ascii="Verdana" w:hAnsi="Verdana" w:cs="Arial"/>
          <w:bCs/>
          <w:i/>
          <w:iCs/>
        </w:rPr>
      </w:pPr>
      <w:r w:rsidRPr="00B12165">
        <w:rPr>
          <w:rFonts w:ascii="Verdana" w:hAnsi="Verdana" w:cs="Arial"/>
          <w:bCs/>
          <w:i/>
          <w:iCs/>
        </w:rPr>
        <w:t>Parent/Student Signature [or] Date copies provided via U.S. Mail</w:t>
      </w:r>
    </w:p>
    <w:p w14:paraId="1F548209" w14:textId="77777777" w:rsidR="00D34DE8" w:rsidRPr="00B12165" w:rsidRDefault="00D34DE8">
      <w:pPr>
        <w:rPr>
          <w:rFonts w:ascii="Verdana" w:hAnsi="Verdana" w:cs="Arial"/>
        </w:rPr>
      </w:pPr>
    </w:p>
    <w:sectPr w:rsidR="00D34DE8" w:rsidRPr="00B12165" w:rsidSect="004B55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61"/>
    <w:multiLevelType w:val="hybridMultilevel"/>
    <w:tmpl w:val="9A4AA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533D"/>
    <w:multiLevelType w:val="hybridMultilevel"/>
    <w:tmpl w:val="0B481630"/>
    <w:lvl w:ilvl="0" w:tplc="99E09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42456"/>
    <w:multiLevelType w:val="hybridMultilevel"/>
    <w:tmpl w:val="E0E2CE8C"/>
    <w:lvl w:ilvl="0" w:tplc="901ACAF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E05C3"/>
    <w:multiLevelType w:val="hybridMultilevel"/>
    <w:tmpl w:val="98265AA8"/>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4926"/>
    <w:multiLevelType w:val="hybridMultilevel"/>
    <w:tmpl w:val="E88CBF88"/>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82FF2"/>
    <w:multiLevelType w:val="hybridMultilevel"/>
    <w:tmpl w:val="26F86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82818"/>
    <w:multiLevelType w:val="hybridMultilevel"/>
    <w:tmpl w:val="E96E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E8"/>
    <w:rsid w:val="00013BED"/>
    <w:rsid w:val="000863C1"/>
    <w:rsid w:val="00150B33"/>
    <w:rsid w:val="00385B67"/>
    <w:rsid w:val="004B5503"/>
    <w:rsid w:val="004C1D20"/>
    <w:rsid w:val="0050628E"/>
    <w:rsid w:val="0055151B"/>
    <w:rsid w:val="005A64BF"/>
    <w:rsid w:val="00721E53"/>
    <w:rsid w:val="007E6444"/>
    <w:rsid w:val="008438DF"/>
    <w:rsid w:val="009320A4"/>
    <w:rsid w:val="00B12165"/>
    <w:rsid w:val="00B12A1E"/>
    <w:rsid w:val="00D23588"/>
    <w:rsid w:val="00D34DE8"/>
    <w:rsid w:val="00D90FEE"/>
    <w:rsid w:val="00E605F6"/>
    <w:rsid w:val="00EB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B496"/>
  <w15:chartTrackingRefBased/>
  <w15:docId w15:val="{80C73895-9FD1-4CDF-B08F-C4E36755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DE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cp:lastModifiedBy>Bobby Truhe</cp:lastModifiedBy>
  <cp:revision>4</cp:revision>
  <cp:lastPrinted>2012-10-19T23:28:00Z</cp:lastPrinted>
  <dcterms:created xsi:type="dcterms:W3CDTF">2017-11-05T01:09:00Z</dcterms:created>
  <dcterms:modified xsi:type="dcterms:W3CDTF">2019-01-09T03:35:00Z</dcterms:modified>
</cp:coreProperties>
</file>